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E99A" w14:textId="77777777" w:rsidR="001A4826" w:rsidRDefault="001A4826" w:rsidP="004555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Požeško-slavonska županija, Županij</w:t>
      </w:r>
      <w:r w:rsidR="00AF5C1F">
        <w:rPr>
          <w:rFonts w:ascii="Times New Roman" w:hAnsi="Times New Roman" w:cs="Times New Roman"/>
          <w:sz w:val="24"/>
          <w:szCs w:val="24"/>
        </w:rPr>
        <w:t>ska 7, Požega, OIB: 48744373701,</w:t>
      </w:r>
      <w:r>
        <w:rPr>
          <w:rFonts w:ascii="Times New Roman" w:hAnsi="Times New Roman" w:cs="Times New Roman"/>
          <w:sz w:val="24"/>
          <w:szCs w:val="24"/>
        </w:rPr>
        <w:t xml:space="preserve"> koju zastupa Županica Antonija Jozić, univ. mag. oec., (u nastavku teksta: Županija)</w:t>
      </w:r>
    </w:p>
    <w:p w14:paraId="0FBA91D0" w14:textId="77777777" w:rsidR="001A4826" w:rsidRDefault="001A4826" w:rsidP="0045554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03789C60" w14:textId="77777777" w:rsidR="001A4826" w:rsidRDefault="003F4B02" w:rsidP="004555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DA70EF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sa sjedištem: __________________</w:t>
      </w:r>
      <w:r w:rsidR="00DA70E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F3304F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1A4826">
        <w:rPr>
          <w:rFonts w:ascii="Times New Roman" w:hAnsi="Times New Roman" w:cs="Times New Roman"/>
          <w:sz w:val="24"/>
          <w:szCs w:val="24"/>
        </w:rPr>
        <w:t>koj</w:t>
      </w:r>
      <w:r w:rsidR="009B2D28">
        <w:rPr>
          <w:rFonts w:ascii="Times New Roman" w:hAnsi="Times New Roman" w:cs="Times New Roman"/>
          <w:sz w:val="24"/>
          <w:szCs w:val="24"/>
        </w:rPr>
        <w:t>eg</w:t>
      </w:r>
      <w:r w:rsidR="009B2011">
        <w:rPr>
          <w:rFonts w:ascii="Times New Roman" w:hAnsi="Times New Roman" w:cs="Times New Roman"/>
          <w:sz w:val="24"/>
          <w:szCs w:val="24"/>
        </w:rPr>
        <w:t xml:space="preserve"> zastupa</w:t>
      </w:r>
      <w:r w:rsidR="009B2D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24696">
        <w:rPr>
          <w:rFonts w:ascii="Times New Roman" w:hAnsi="Times New Roman" w:cs="Times New Roman"/>
          <w:sz w:val="24"/>
          <w:szCs w:val="24"/>
        </w:rPr>
        <w:t xml:space="preserve"> </w:t>
      </w:r>
      <w:r w:rsidR="001A4826">
        <w:rPr>
          <w:rFonts w:ascii="Times New Roman" w:hAnsi="Times New Roman" w:cs="Times New Roman"/>
          <w:sz w:val="24"/>
          <w:szCs w:val="24"/>
        </w:rPr>
        <w:t>(u nastavku teksta: Korisnik),</w:t>
      </w:r>
      <w:r w:rsidR="001A4826" w:rsidRPr="007513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3D11D" w14:textId="0D6B1F7E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3FE">
        <w:rPr>
          <w:rFonts w:ascii="Times New Roman" w:hAnsi="Times New Roman" w:cs="Times New Roman"/>
          <w:sz w:val="24"/>
          <w:szCs w:val="24"/>
        </w:rPr>
        <w:t>sklapaju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2A1400" w14:textId="77777777" w:rsidR="001A4826" w:rsidRDefault="001A4826" w:rsidP="00655B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G O V O R</w:t>
      </w:r>
    </w:p>
    <w:p w14:paraId="114E0F4E" w14:textId="44041762" w:rsidR="003F4B02" w:rsidRDefault="003F4B02" w:rsidP="00655B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financiranju </w:t>
      </w:r>
      <w:r w:rsidR="00B22012">
        <w:rPr>
          <w:rFonts w:ascii="Times New Roman" w:hAnsi="Times New Roman" w:cs="Times New Roman"/>
          <w:b/>
          <w:sz w:val="24"/>
          <w:szCs w:val="24"/>
        </w:rPr>
        <w:t xml:space="preserve">projekata </w:t>
      </w:r>
      <w:r>
        <w:rPr>
          <w:rFonts w:ascii="Times New Roman" w:hAnsi="Times New Roman" w:cs="Times New Roman"/>
          <w:b/>
          <w:sz w:val="24"/>
          <w:szCs w:val="24"/>
        </w:rPr>
        <w:t xml:space="preserve">očuvanja sakralne baštine i djelovanja vjerskih zajednica Požeško-slavonske županije u 2026. godini </w:t>
      </w:r>
    </w:p>
    <w:p w14:paraId="7AADEBDD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E76E4" w14:textId="77777777" w:rsidR="00CE5AD0" w:rsidRDefault="001A4826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0640189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C94">
        <w:rPr>
          <w:rFonts w:ascii="Times New Roman" w:hAnsi="Times New Roman" w:cs="Times New Roman"/>
          <w:sz w:val="24"/>
          <w:szCs w:val="24"/>
        </w:rPr>
        <w:t>Ovim Ugovorom uređuju se međusobni odnosi Županij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F7C94">
        <w:rPr>
          <w:rFonts w:ascii="Times New Roman" w:hAnsi="Times New Roman" w:cs="Times New Roman"/>
          <w:sz w:val="24"/>
          <w:szCs w:val="24"/>
        </w:rPr>
        <w:t xml:space="preserve"> i Korisnik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7C94">
        <w:rPr>
          <w:rFonts w:ascii="Times New Roman" w:hAnsi="Times New Roman" w:cs="Times New Roman"/>
          <w:sz w:val="24"/>
          <w:szCs w:val="24"/>
        </w:rPr>
        <w:t xml:space="preserve"> vezani uz korištenje proračunskih sredstava Županije </w:t>
      </w:r>
      <w:r w:rsidR="00327B26">
        <w:rPr>
          <w:rFonts w:ascii="Times New Roman" w:hAnsi="Times New Roman" w:cs="Times New Roman"/>
          <w:sz w:val="24"/>
          <w:szCs w:val="24"/>
        </w:rPr>
        <w:t xml:space="preserve">namijenjenih </w:t>
      </w:r>
      <w:r w:rsidRPr="00CF7C94">
        <w:rPr>
          <w:rFonts w:ascii="Times New Roman" w:hAnsi="Times New Roman" w:cs="Times New Roman"/>
          <w:sz w:val="24"/>
          <w:szCs w:val="24"/>
        </w:rPr>
        <w:t xml:space="preserve">za </w:t>
      </w:r>
      <w:r w:rsidR="00E03BA9">
        <w:rPr>
          <w:rFonts w:ascii="Times New Roman" w:hAnsi="Times New Roman" w:cs="Times New Roman"/>
          <w:sz w:val="24"/>
          <w:szCs w:val="24"/>
        </w:rPr>
        <w:t xml:space="preserve">sufinanciranje </w:t>
      </w:r>
      <w:r w:rsidR="00327B26">
        <w:rPr>
          <w:rFonts w:ascii="Times New Roman" w:hAnsi="Times New Roman" w:cs="Times New Roman"/>
          <w:sz w:val="24"/>
          <w:szCs w:val="24"/>
        </w:rPr>
        <w:t xml:space="preserve">projekata vjerskih zajednica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2C15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godini.</w:t>
      </w:r>
    </w:p>
    <w:p w14:paraId="32B91347" w14:textId="77777777" w:rsidR="004310CA" w:rsidRDefault="004310CA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840EF6" w14:textId="643079AF" w:rsidR="00CE5AD0" w:rsidRDefault="001A4826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53EBE85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</w:t>
      </w:r>
      <w:r w:rsidR="00E03BA9">
        <w:rPr>
          <w:rFonts w:ascii="Times New Roman" w:hAnsi="Times New Roman" w:cs="Times New Roman"/>
          <w:sz w:val="24"/>
          <w:szCs w:val="24"/>
        </w:rPr>
        <w:t xml:space="preserve">panija će </w:t>
      </w:r>
      <w:r w:rsidR="00F3304F">
        <w:rPr>
          <w:rFonts w:ascii="Times New Roman" w:hAnsi="Times New Roman" w:cs="Times New Roman"/>
          <w:sz w:val="24"/>
          <w:szCs w:val="24"/>
        </w:rPr>
        <w:t>su</w:t>
      </w:r>
      <w:r w:rsidR="00E03BA9">
        <w:rPr>
          <w:rFonts w:ascii="Times New Roman" w:hAnsi="Times New Roman" w:cs="Times New Roman"/>
          <w:sz w:val="24"/>
          <w:szCs w:val="24"/>
        </w:rPr>
        <w:t xml:space="preserve">financirati </w:t>
      </w:r>
      <w:r>
        <w:rPr>
          <w:rFonts w:ascii="Times New Roman" w:hAnsi="Times New Roman" w:cs="Times New Roman"/>
          <w:sz w:val="24"/>
          <w:szCs w:val="24"/>
        </w:rPr>
        <w:t xml:space="preserve">projekt Korisnika </w:t>
      </w:r>
      <w:r w:rsidR="00327B26" w:rsidRPr="00433A03">
        <w:rPr>
          <w:rFonts w:ascii="Times New Roman" w:hAnsi="Times New Roman" w:cs="Times New Roman"/>
          <w:b/>
          <w:sz w:val="24"/>
          <w:szCs w:val="24"/>
        </w:rPr>
        <w:t>„</w:t>
      </w:r>
      <w:r w:rsidR="002C1503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AB101D" w:rsidRPr="00433A03">
        <w:rPr>
          <w:rFonts w:ascii="Times New Roman" w:hAnsi="Times New Roman" w:cs="Times New Roman"/>
          <w:b/>
          <w:sz w:val="24"/>
          <w:szCs w:val="24"/>
        </w:rPr>
        <w:t>“</w:t>
      </w:r>
      <w:r w:rsidR="00AB101D">
        <w:rPr>
          <w:rFonts w:ascii="Times New Roman" w:hAnsi="Times New Roman" w:cs="Times New Roman"/>
          <w:sz w:val="24"/>
          <w:szCs w:val="24"/>
        </w:rPr>
        <w:t xml:space="preserve"> </w:t>
      </w:r>
      <w:r w:rsidR="002C1503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C1503" w:rsidRPr="002C1503">
        <w:rPr>
          <w:rFonts w:ascii="Times New Roman" w:hAnsi="Times New Roman" w:cs="Times New Roman"/>
          <w:b/>
          <w:sz w:val="24"/>
          <w:szCs w:val="24"/>
        </w:rPr>
        <w:t>______</w:t>
      </w:r>
      <w:r w:rsidR="00437B3B" w:rsidRPr="002C1503">
        <w:rPr>
          <w:rFonts w:ascii="Times New Roman" w:hAnsi="Times New Roman" w:cs="Times New Roman"/>
          <w:b/>
          <w:sz w:val="24"/>
          <w:szCs w:val="24"/>
        </w:rPr>
        <w:t>_</w:t>
      </w:r>
      <w:r w:rsidR="00437B3B">
        <w:rPr>
          <w:rFonts w:ascii="Times New Roman" w:hAnsi="Times New Roman" w:cs="Times New Roman"/>
          <w:b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(slovima: </w:t>
      </w:r>
      <w:r w:rsidR="003F4B02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D905B7">
        <w:rPr>
          <w:rFonts w:ascii="Times New Roman" w:hAnsi="Times New Roman" w:cs="Times New Roman"/>
          <w:noProof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F4EE86E" w14:textId="77777777" w:rsidR="00B22012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8AC">
        <w:rPr>
          <w:rFonts w:ascii="Times New Roman" w:hAnsi="Times New Roman" w:cs="Times New Roman"/>
          <w:sz w:val="24"/>
          <w:szCs w:val="24"/>
        </w:rPr>
        <w:t>Navedena sredstva će se isplatiti iz Proračuna Po</w:t>
      </w:r>
      <w:r w:rsidR="00AB101D">
        <w:rPr>
          <w:rFonts w:ascii="Times New Roman" w:hAnsi="Times New Roman" w:cs="Times New Roman"/>
          <w:sz w:val="24"/>
          <w:szCs w:val="24"/>
        </w:rPr>
        <w:t>žeško-slavonske županije za 202</w:t>
      </w:r>
      <w:r w:rsidR="003F4B02">
        <w:rPr>
          <w:rFonts w:ascii="Times New Roman" w:hAnsi="Times New Roman" w:cs="Times New Roman"/>
          <w:sz w:val="24"/>
          <w:szCs w:val="24"/>
        </w:rPr>
        <w:t>6</w:t>
      </w:r>
      <w:r w:rsidRPr="008C38AC">
        <w:rPr>
          <w:rFonts w:ascii="Times New Roman" w:hAnsi="Times New Roman" w:cs="Times New Roman"/>
          <w:sz w:val="24"/>
          <w:szCs w:val="24"/>
        </w:rPr>
        <w:t>. godinu</w:t>
      </w:r>
      <w:r w:rsidR="00327B26">
        <w:rPr>
          <w:rFonts w:ascii="Times New Roman" w:hAnsi="Times New Roman" w:cs="Times New Roman"/>
          <w:sz w:val="24"/>
          <w:szCs w:val="24"/>
        </w:rPr>
        <w:t xml:space="preserve">, iz programa </w:t>
      </w:r>
      <w:r w:rsidRPr="008C38AC">
        <w:rPr>
          <w:rFonts w:ascii="Times New Roman" w:hAnsi="Times New Roman" w:cs="Times New Roman"/>
          <w:sz w:val="24"/>
          <w:szCs w:val="24"/>
        </w:rPr>
        <w:t>1016 Kul</w:t>
      </w:r>
      <w:r>
        <w:rPr>
          <w:rFonts w:ascii="Times New Roman" w:hAnsi="Times New Roman" w:cs="Times New Roman"/>
          <w:sz w:val="24"/>
          <w:szCs w:val="24"/>
        </w:rPr>
        <w:t>tura, informiranje i religija, a</w:t>
      </w:r>
      <w:r w:rsidRPr="008C38AC">
        <w:rPr>
          <w:rFonts w:ascii="Times New Roman" w:hAnsi="Times New Roman" w:cs="Times New Roman"/>
          <w:sz w:val="24"/>
          <w:szCs w:val="24"/>
        </w:rPr>
        <w:t>ktivnost</w:t>
      </w:r>
      <w:r>
        <w:rPr>
          <w:rFonts w:ascii="Times New Roman" w:hAnsi="Times New Roman" w:cs="Times New Roman"/>
          <w:sz w:val="24"/>
          <w:szCs w:val="24"/>
        </w:rPr>
        <w:t>i</w:t>
      </w:r>
      <w:r w:rsidR="00327B26">
        <w:rPr>
          <w:rFonts w:ascii="Times New Roman" w:hAnsi="Times New Roman" w:cs="Times New Roman"/>
          <w:sz w:val="24"/>
          <w:szCs w:val="24"/>
        </w:rPr>
        <w:t xml:space="preserve"> A101602 Vjerske zajednice</w:t>
      </w:r>
      <w:r w:rsidR="00B22012">
        <w:rPr>
          <w:rFonts w:ascii="Times New Roman" w:hAnsi="Times New Roman" w:cs="Times New Roman"/>
          <w:sz w:val="24"/>
          <w:szCs w:val="24"/>
        </w:rPr>
        <w:t>.</w:t>
      </w:r>
    </w:p>
    <w:p w14:paraId="5745B9EB" w14:textId="723F7666" w:rsidR="001A4826" w:rsidRPr="00F64809" w:rsidRDefault="00B22012" w:rsidP="00655B8D">
      <w:p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će se doznačiti na račun</w:t>
      </w:r>
      <w:r w:rsidR="001A4826" w:rsidRPr="008C38AC">
        <w:rPr>
          <w:rFonts w:ascii="Times New Roman" w:hAnsi="Times New Roman" w:cs="Times New Roman"/>
          <w:sz w:val="24"/>
          <w:szCs w:val="24"/>
        </w:rPr>
        <w:t xml:space="preserve"> Korisnika </w:t>
      </w:r>
      <w:r w:rsidR="003179EA">
        <w:rPr>
          <w:rFonts w:ascii="Times New Roman" w:hAnsi="Times New Roman" w:cs="Times New Roman"/>
          <w:sz w:val="24"/>
          <w:szCs w:val="24"/>
        </w:rPr>
        <w:t>broj</w:t>
      </w:r>
      <w:r w:rsidR="00327B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2D28" w:rsidRPr="009B2D28">
        <w:rPr>
          <w:rFonts w:ascii="Times New Roman" w:hAnsi="Times New Roman" w:cs="Times New Roman"/>
          <w:noProof/>
          <w:sz w:val="24"/>
          <w:szCs w:val="24"/>
        </w:rPr>
        <w:t>HR</w:t>
      </w:r>
      <w:r w:rsidR="003F4B02">
        <w:rPr>
          <w:rFonts w:ascii="Times New Roman" w:hAnsi="Times New Roman" w:cs="Times New Roman"/>
          <w:noProof/>
          <w:sz w:val="24"/>
          <w:szCs w:val="24"/>
        </w:rPr>
        <w:t>__________________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prema dinamici programa, a u skladu s raspoloživim sredstvima u Proračunu Županije.</w:t>
      </w:r>
    </w:p>
    <w:p w14:paraId="28FA3DE5" w14:textId="77777777" w:rsidR="00912141" w:rsidRDefault="00912141" w:rsidP="00655B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2545A5" w14:textId="77777777" w:rsidR="00CE5AD0" w:rsidRDefault="001A4826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7EDA168" w14:textId="77777777" w:rsidR="00CE5AD0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D0">
        <w:rPr>
          <w:rFonts w:ascii="Times New Roman" w:hAnsi="Times New Roman" w:cs="Times New Roman"/>
          <w:sz w:val="24"/>
          <w:szCs w:val="24"/>
        </w:rPr>
        <w:t>Korisnik se obvezuje doznačenim financijskim sredstvima raspolagati strogo namjenski sukladno čl. 2. st. 1. ovog Ugovora, po načelima dobrog gospodarenja.</w:t>
      </w:r>
    </w:p>
    <w:p w14:paraId="58E9F8D3" w14:textId="77777777" w:rsidR="001A4826" w:rsidRPr="00441056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D0">
        <w:rPr>
          <w:rFonts w:ascii="Times New Roman" w:hAnsi="Times New Roman" w:cs="Times New Roman"/>
          <w:sz w:val="24"/>
          <w:szCs w:val="24"/>
        </w:rPr>
        <w:t>U slučaju neispunjavanja obveza iz st. 1. ovog članka Županija zadržava pravo na jednostrani raskid Ugovora te pravo na povrat sredstava.</w:t>
      </w:r>
    </w:p>
    <w:p w14:paraId="22FB9A62" w14:textId="77777777" w:rsidR="00912141" w:rsidRDefault="00912141" w:rsidP="00655B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95E7260" w14:textId="77777777" w:rsidR="00CE5AD0" w:rsidRDefault="001A4826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7569F5F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da će Županiji dostaviti </w:t>
      </w:r>
      <w:r w:rsidRPr="00C76578">
        <w:rPr>
          <w:rFonts w:ascii="Times New Roman" w:hAnsi="Times New Roman" w:cs="Times New Roman"/>
          <w:sz w:val="24"/>
          <w:szCs w:val="24"/>
        </w:rPr>
        <w:t>izvješće</w:t>
      </w:r>
      <w:r w:rsidR="00E03BA9">
        <w:rPr>
          <w:rFonts w:ascii="Times New Roman" w:hAnsi="Times New Roman" w:cs="Times New Roman"/>
          <w:sz w:val="24"/>
          <w:szCs w:val="24"/>
        </w:rPr>
        <w:t xml:space="preserve"> o provedbi </w:t>
      </w:r>
      <w:r>
        <w:rPr>
          <w:rFonts w:ascii="Times New Roman" w:hAnsi="Times New Roman" w:cs="Times New Roman"/>
          <w:sz w:val="24"/>
          <w:szCs w:val="24"/>
        </w:rPr>
        <w:t>projekta koje treba sadržavati:</w:t>
      </w:r>
    </w:p>
    <w:p w14:paraId="736A1B78" w14:textId="77777777" w:rsidR="00115DEC" w:rsidRPr="00115DEC" w:rsidRDefault="00115DEC" w:rsidP="00655B8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opisnog izvješća,</w:t>
      </w:r>
    </w:p>
    <w:p w14:paraId="412CD8D4" w14:textId="2C38711B" w:rsidR="001A4826" w:rsidRPr="005F7317" w:rsidRDefault="00115DEC" w:rsidP="00655B8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proračuna uz detaljno dokumentiranje svih troškova i priloge, a koji obuhvaćaju: </w:t>
      </w:r>
    </w:p>
    <w:p w14:paraId="06BBC14F" w14:textId="77777777" w:rsidR="001A4826" w:rsidRDefault="001A4826" w:rsidP="00655B8D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t>preslike računa koje glase na Korisnika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BF39916" w14:textId="77777777" w:rsidR="001A4826" w:rsidRDefault="001A4826" w:rsidP="00655B8D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17">
        <w:rPr>
          <w:rFonts w:ascii="Times New Roman" w:hAnsi="Times New Roman" w:cs="Times New Roman"/>
          <w:sz w:val="24"/>
          <w:szCs w:val="24"/>
        </w:rPr>
        <w:lastRenderedPageBreak/>
        <w:t xml:space="preserve">preslike izvatka poslovnog računa ili isplatnice i blagajnička izvješća Korisnika na kojima je vidljiva transakcija </w:t>
      </w:r>
      <w:r>
        <w:rPr>
          <w:rFonts w:ascii="Times New Roman" w:hAnsi="Times New Roman" w:cs="Times New Roman"/>
          <w:sz w:val="24"/>
          <w:szCs w:val="24"/>
        </w:rPr>
        <w:t>i</w:t>
      </w:r>
    </w:p>
    <w:p w14:paraId="7B44D354" w14:textId="479DCD45" w:rsidR="008B5FEA" w:rsidRDefault="001A4826" w:rsidP="00655B8D">
      <w:pPr>
        <w:pStyle w:val="Odlomakpopisa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FEA">
        <w:rPr>
          <w:rFonts w:ascii="Times New Roman" w:hAnsi="Times New Roman" w:cs="Times New Roman"/>
          <w:sz w:val="24"/>
          <w:szCs w:val="24"/>
        </w:rPr>
        <w:t>ostalu dokumentaciju</w:t>
      </w:r>
      <w:r w:rsidR="00115DEC">
        <w:rPr>
          <w:rFonts w:ascii="Times New Roman" w:hAnsi="Times New Roman" w:cs="Times New Roman"/>
          <w:sz w:val="24"/>
          <w:szCs w:val="24"/>
        </w:rPr>
        <w:t>: putne naloge s pripadajućim prilozima, dokumente na temelju kojih su obavljena plaćanja (ugovori, sporazumi</w:t>
      </w:r>
      <w:r w:rsidR="004310CA">
        <w:rPr>
          <w:rFonts w:ascii="Times New Roman" w:hAnsi="Times New Roman" w:cs="Times New Roman"/>
          <w:sz w:val="24"/>
          <w:szCs w:val="24"/>
        </w:rPr>
        <w:t>, obračuni plaća, poreza, doprinosa, honorara) i sl</w:t>
      </w:r>
      <w:r w:rsidR="008B5FEA">
        <w:rPr>
          <w:rFonts w:ascii="Times New Roman" w:hAnsi="Times New Roman" w:cs="Times New Roman"/>
          <w:sz w:val="24"/>
          <w:szCs w:val="24"/>
        </w:rPr>
        <w:t>.</w:t>
      </w:r>
    </w:p>
    <w:p w14:paraId="469C812D" w14:textId="6ED379FD" w:rsidR="00CE5AD0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FEA">
        <w:rPr>
          <w:rFonts w:ascii="Times New Roman" w:hAnsi="Times New Roman" w:cs="Times New Roman"/>
          <w:sz w:val="24"/>
          <w:szCs w:val="24"/>
        </w:rPr>
        <w:t>Izvješće iz st. 1. ovog članka</w:t>
      </w:r>
      <w:r w:rsidR="00E03BA9" w:rsidRPr="008B5FEA">
        <w:rPr>
          <w:rFonts w:ascii="Times New Roman" w:hAnsi="Times New Roman" w:cs="Times New Roman"/>
          <w:sz w:val="24"/>
          <w:szCs w:val="24"/>
        </w:rPr>
        <w:t xml:space="preserve"> se dostavlja</w:t>
      </w:r>
      <w:r w:rsidR="004310CA">
        <w:rPr>
          <w:rFonts w:ascii="Times New Roman" w:hAnsi="Times New Roman" w:cs="Times New Roman"/>
          <w:sz w:val="24"/>
          <w:szCs w:val="24"/>
        </w:rPr>
        <w:t xml:space="preserve"> popunjeno i ovjereno</w:t>
      </w:r>
      <w:r w:rsidR="00E03BA9" w:rsidRPr="008B5FEA">
        <w:rPr>
          <w:rFonts w:ascii="Times New Roman" w:hAnsi="Times New Roman" w:cs="Times New Roman"/>
          <w:sz w:val="24"/>
          <w:szCs w:val="24"/>
        </w:rPr>
        <w:t xml:space="preserve"> u elektroničkom obliku u roku od 30 dana od završetka </w:t>
      </w:r>
      <w:r w:rsidRPr="008B5FEA">
        <w:rPr>
          <w:rFonts w:ascii="Times New Roman" w:hAnsi="Times New Roman" w:cs="Times New Roman"/>
          <w:sz w:val="24"/>
          <w:szCs w:val="24"/>
        </w:rPr>
        <w:t>proj</w:t>
      </w:r>
      <w:r w:rsidR="00AB101D">
        <w:rPr>
          <w:rFonts w:ascii="Times New Roman" w:hAnsi="Times New Roman" w:cs="Times New Roman"/>
          <w:sz w:val="24"/>
          <w:szCs w:val="24"/>
        </w:rPr>
        <w:t>ekta, a najka</w:t>
      </w:r>
      <w:r w:rsidR="002C1503">
        <w:rPr>
          <w:rFonts w:ascii="Times New Roman" w:hAnsi="Times New Roman" w:cs="Times New Roman"/>
          <w:sz w:val="24"/>
          <w:szCs w:val="24"/>
        </w:rPr>
        <w:t>snije do 31. prosinca 2026</w:t>
      </w:r>
      <w:r w:rsidRPr="008B5F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C5523" w14:textId="1938CBEE" w:rsidR="004310CA" w:rsidRPr="00437B3B" w:rsidRDefault="004310CA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46FB7" w14:textId="77777777" w:rsidR="00CE5AD0" w:rsidRPr="00437B3B" w:rsidRDefault="001A4826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40EAD8E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Županija ima pravo kontinuirano pratiti i </w:t>
      </w:r>
      <w:r w:rsidR="00E03BA9">
        <w:rPr>
          <w:rFonts w:ascii="Times New Roman" w:hAnsi="Times New Roman" w:cs="Times New Roman"/>
          <w:sz w:val="24"/>
          <w:szCs w:val="24"/>
        </w:rPr>
        <w:t xml:space="preserve">vrednovati izvršenje </w:t>
      </w:r>
      <w:r>
        <w:rPr>
          <w:rFonts w:ascii="Times New Roman" w:hAnsi="Times New Roman" w:cs="Times New Roman"/>
          <w:sz w:val="24"/>
          <w:szCs w:val="24"/>
        </w:rPr>
        <w:t>projekta Korisnika te pratiti financiranje i trošenje odobrenih sredstava.</w:t>
      </w:r>
    </w:p>
    <w:p w14:paraId="28F1069C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može, ukoliko to ocijeni potrebnim, obaviti kontrolu kroz terenski obilazak Korisnika.</w:t>
      </w:r>
    </w:p>
    <w:p w14:paraId="41974AD7" w14:textId="77777777" w:rsidR="001E4B42" w:rsidRDefault="001E4B42" w:rsidP="00655B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1EEE79" w14:textId="77777777" w:rsidR="00CE5AD0" w:rsidRDefault="00D52DC1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1A4826">
        <w:rPr>
          <w:rFonts w:ascii="Times New Roman" w:hAnsi="Times New Roman" w:cs="Times New Roman"/>
          <w:b/>
          <w:sz w:val="24"/>
          <w:szCs w:val="24"/>
        </w:rPr>
        <w:t>.</w:t>
      </w:r>
    </w:p>
    <w:p w14:paraId="11AF8608" w14:textId="77777777" w:rsidR="00CE5AD0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D0">
        <w:rPr>
          <w:rFonts w:ascii="Times New Roman" w:hAnsi="Times New Roman" w:cs="Times New Roman"/>
          <w:sz w:val="24"/>
          <w:szCs w:val="24"/>
        </w:rPr>
        <w:t>Korisnik se obvezuje pravodobno obavijestiti Županiju o svim promjenama koje imaju ili bi mogle imati utjecaja na ugovorna prava i obveze te vezano za statusna pitanja (promjena bankovnog računa, promjena adrese ili drugih kontakata i sl.).</w:t>
      </w:r>
    </w:p>
    <w:p w14:paraId="71103086" w14:textId="1EC83EAF" w:rsidR="00CE5AD0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D0">
        <w:rPr>
          <w:rFonts w:ascii="Times New Roman" w:hAnsi="Times New Roman" w:cs="Times New Roman"/>
          <w:sz w:val="24"/>
          <w:szCs w:val="24"/>
        </w:rPr>
        <w:t xml:space="preserve">Korisnik se obvezuje pravodobno obavijestiti Županiju o eventualnim objektivnim smetnjama tijekom realizacije programa / projekta koje mijenjaju opseg i izvršenje u ugovorenom roku ili u okviru odobrenih sredstava. </w:t>
      </w:r>
    </w:p>
    <w:p w14:paraId="647C7005" w14:textId="77777777" w:rsidR="00CE5AD0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D0">
        <w:rPr>
          <w:rFonts w:ascii="Times New Roman" w:hAnsi="Times New Roman" w:cs="Times New Roman"/>
          <w:sz w:val="24"/>
          <w:szCs w:val="24"/>
        </w:rPr>
        <w:t xml:space="preserve">U slučaju nastanka okolnosti iz st. 1. i 2. ovog članka, o kojima je Korisnik obavijestio Županiju,  Korisnik i Županija će sporazumno utvrditi izmjene ugovorenih obveza. </w:t>
      </w:r>
    </w:p>
    <w:p w14:paraId="4DD662A7" w14:textId="57A43DAF" w:rsidR="001E4B42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AD0">
        <w:rPr>
          <w:rFonts w:ascii="Times New Roman" w:hAnsi="Times New Roman" w:cs="Times New Roman"/>
          <w:sz w:val="24"/>
          <w:szCs w:val="24"/>
        </w:rPr>
        <w:t>U slučaju neispunjavanja obveze pravodobnog obavještavanja iz st. 1. i 2. ovog članka</w:t>
      </w:r>
      <w:r w:rsidR="00655B8D">
        <w:rPr>
          <w:rFonts w:ascii="Times New Roman" w:hAnsi="Times New Roman" w:cs="Times New Roman"/>
          <w:sz w:val="24"/>
          <w:szCs w:val="24"/>
        </w:rPr>
        <w:t xml:space="preserve"> ili bilo kojih obveza preuzetih ovim ugovorom</w:t>
      </w:r>
      <w:r w:rsidRPr="00CE5AD0">
        <w:rPr>
          <w:rFonts w:ascii="Times New Roman" w:hAnsi="Times New Roman" w:cs="Times New Roman"/>
          <w:sz w:val="24"/>
          <w:szCs w:val="24"/>
        </w:rPr>
        <w:t xml:space="preserve"> Županija zadržava pravo na jednostrani raskid Ugovora te pravo na povrat sredstava.</w:t>
      </w:r>
    </w:p>
    <w:p w14:paraId="349378C9" w14:textId="77777777" w:rsidR="001E4B42" w:rsidRDefault="001E4B42" w:rsidP="00655B8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D81E0" w14:textId="77777777" w:rsidR="001A4826" w:rsidRDefault="00D52DC1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1A4826">
        <w:rPr>
          <w:rFonts w:ascii="Times New Roman" w:hAnsi="Times New Roman" w:cs="Times New Roman"/>
          <w:b/>
          <w:sz w:val="24"/>
          <w:szCs w:val="24"/>
        </w:rPr>
        <w:t>.</w:t>
      </w:r>
    </w:p>
    <w:p w14:paraId="6594746B" w14:textId="288A7ED5" w:rsidR="004310CA" w:rsidRPr="002C1503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ne snosi odgovornost za eventualne štete proizašle iz bilo koje aktivnosti Korisnika u</w:t>
      </w:r>
      <w:r w:rsidR="008B48DA">
        <w:rPr>
          <w:rFonts w:ascii="Times New Roman" w:hAnsi="Times New Roman" w:cs="Times New Roman"/>
          <w:sz w:val="24"/>
          <w:szCs w:val="24"/>
        </w:rPr>
        <w:t xml:space="preserve"> </w:t>
      </w:r>
      <w:r w:rsidR="008B48DA" w:rsidRPr="002C1503">
        <w:rPr>
          <w:rFonts w:ascii="Times New Roman" w:hAnsi="Times New Roman" w:cs="Times New Roman"/>
          <w:sz w:val="24"/>
          <w:szCs w:val="24"/>
        </w:rPr>
        <w:t xml:space="preserve">provedbi ugovorenog </w:t>
      </w:r>
      <w:r w:rsidRPr="002C1503">
        <w:rPr>
          <w:rFonts w:ascii="Times New Roman" w:hAnsi="Times New Roman" w:cs="Times New Roman"/>
          <w:sz w:val="24"/>
          <w:szCs w:val="24"/>
        </w:rPr>
        <w:t>projekta.</w:t>
      </w:r>
    </w:p>
    <w:p w14:paraId="5D816D9D" w14:textId="77777777" w:rsidR="00655B8D" w:rsidRPr="002C1503" w:rsidRDefault="00655B8D" w:rsidP="00655B8D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D24759" w14:textId="77777777" w:rsidR="001A4826" w:rsidRPr="002C1503" w:rsidRDefault="00D52DC1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503">
        <w:rPr>
          <w:rFonts w:ascii="Times New Roman" w:hAnsi="Times New Roman" w:cs="Times New Roman"/>
          <w:b/>
          <w:sz w:val="24"/>
          <w:szCs w:val="24"/>
        </w:rPr>
        <w:t>Članak 8</w:t>
      </w:r>
      <w:r w:rsidR="001A4826" w:rsidRPr="002C1503">
        <w:rPr>
          <w:rFonts w:ascii="Times New Roman" w:hAnsi="Times New Roman" w:cs="Times New Roman"/>
          <w:b/>
          <w:sz w:val="24"/>
          <w:szCs w:val="24"/>
        </w:rPr>
        <w:t>.</w:t>
      </w:r>
    </w:p>
    <w:p w14:paraId="1D07D483" w14:textId="77777777" w:rsidR="001A4826" w:rsidRPr="002C1503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503">
        <w:rPr>
          <w:rFonts w:ascii="Times New Roman" w:hAnsi="Times New Roman" w:cs="Times New Roman"/>
          <w:sz w:val="24"/>
          <w:szCs w:val="24"/>
        </w:rPr>
        <w:t xml:space="preserve">Ugovorne strane su suglasne da će sve eventualne sporove rješavati sporazumno. </w:t>
      </w:r>
    </w:p>
    <w:p w14:paraId="28A8B8F4" w14:textId="77777777" w:rsidR="00655B8D" w:rsidRDefault="00655B8D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75FB" w14:textId="77777777" w:rsidR="0045554C" w:rsidRDefault="0045554C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ECED8" w14:textId="4956F959" w:rsidR="001A4826" w:rsidRDefault="00D52DC1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Članak 9</w:t>
      </w:r>
      <w:r w:rsidR="001A4826">
        <w:rPr>
          <w:rFonts w:ascii="Times New Roman" w:hAnsi="Times New Roman" w:cs="Times New Roman"/>
          <w:b/>
          <w:sz w:val="24"/>
          <w:szCs w:val="24"/>
        </w:rPr>
        <w:t>.</w:t>
      </w:r>
    </w:p>
    <w:p w14:paraId="1301DAD6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Ugovor je sastavljen u tri (3) istovjetna primjerka, od kojih jedan (1) primjerak zadržava Korisnik, a dva (2) primjerka Županija.</w:t>
      </w:r>
    </w:p>
    <w:p w14:paraId="4934F738" w14:textId="77777777" w:rsidR="001E4B42" w:rsidRDefault="001E4B42" w:rsidP="00655B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FCFC85" w14:textId="77777777" w:rsidR="001A4826" w:rsidRDefault="00D52DC1" w:rsidP="00655B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1A4826">
        <w:rPr>
          <w:rFonts w:ascii="Times New Roman" w:hAnsi="Times New Roman" w:cs="Times New Roman"/>
          <w:b/>
          <w:sz w:val="24"/>
          <w:szCs w:val="24"/>
        </w:rPr>
        <w:t>.</w:t>
      </w:r>
    </w:p>
    <w:p w14:paraId="77703BF3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stupa na snagu danom potpisivanja.</w:t>
      </w:r>
    </w:p>
    <w:p w14:paraId="27B8DDFA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88DAB" w14:textId="77777777" w:rsidR="002C1503" w:rsidRDefault="002C1503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FCEC3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F3BC936" w14:textId="77777777" w:rsidR="001A4826" w:rsidRDefault="00CE5AD0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3A2E333" w14:textId="77777777" w:rsidR="001A4826" w:rsidRDefault="001A4826" w:rsidP="00655B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Požega,</w:t>
      </w:r>
      <w:r w:rsidR="003F4B02">
        <w:rPr>
          <w:rFonts w:ascii="Times New Roman" w:hAnsi="Times New Roman" w:cs="Times New Roman"/>
          <w:sz w:val="24"/>
          <w:szCs w:val="24"/>
        </w:rPr>
        <w:t xml:space="preserve"> ________ 2026. </w:t>
      </w:r>
    </w:p>
    <w:p w14:paraId="4AF304E0" w14:textId="77777777" w:rsidR="003F4B02" w:rsidRDefault="003F4B02" w:rsidP="00655B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EC4E73" w14:textId="77777777" w:rsidR="00655B8D" w:rsidRDefault="00655B8D" w:rsidP="00655B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0EEE33" w14:textId="77777777" w:rsidR="002C1503" w:rsidRPr="008B48DA" w:rsidRDefault="002C1503" w:rsidP="00655B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KORISNIK    </w:t>
      </w:r>
      <w:r w:rsidRPr="008B48D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8B48DA">
        <w:rPr>
          <w:rFonts w:ascii="Times New Roman" w:hAnsi="Times New Roman" w:cs="Times New Roman"/>
          <w:b/>
          <w:sz w:val="24"/>
          <w:szCs w:val="24"/>
        </w:rPr>
        <w:t>POŽEŠKO-SLAVONSKA ŽUPANIJA</w:t>
      </w:r>
    </w:p>
    <w:p w14:paraId="1FD4F8CA" w14:textId="77777777" w:rsidR="002C1503" w:rsidRDefault="002C1503" w:rsidP="00655B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OVLAŠTENA ZA ZASTUPANJE                              ŽUPANICA</w:t>
      </w:r>
      <w:r w:rsidRPr="008B48D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48592431" w14:textId="77777777" w:rsidR="002C1503" w:rsidRPr="008B48DA" w:rsidRDefault="002C1503" w:rsidP="00655B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CE383B" w14:textId="77777777" w:rsidR="002C1503" w:rsidRPr="008B48DA" w:rsidRDefault="002C1503" w:rsidP="00655B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8B48D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B48D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8B48DA">
        <w:rPr>
          <w:rFonts w:ascii="Times New Roman" w:hAnsi="Times New Roman" w:cs="Times New Roman"/>
          <w:b/>
          <w:sz w:val="24"/>
          <w:szCs w:val="24"/>
        </w:rPr>
        <w:t xml:space="preserve"> Antonija Jozić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B48DA">
        <w:rPr>
          <w:rFonts w:ascii="Times New Roman" w:hAnsi="Times New Roman" w:cs="Times New Roman"/>
          <w:b/>
          <w:sz w:val="24"/>
          <w:szCs w:val="24"/>
        </w:rPr>
        <w:t xml:space="preserve">univ. mag. oec. </w:t>
      </w:r>
    </w:p>
    <w:sectPr w:rsidR="002C1503" w:rsidRPr="008B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0D23FD3"/>
    <w:multiLevelType w:val="hybridMultilevel"/>
    <w:tmpl w:val="576672EE"/>
    <w:lvl w:ilvl="0" w:tplc="70226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026"/>
    <w:rsid w:val="00057F84"/>
    <w:rsid w:val="00112C4C"/>
    <w:rsid w:val="00115DEC"/>
    <w:rsid w:val="001A4826"/>
    <w:rsid w:val="001E4613"/>
    <w:rsid w:val="001E4B42"/>
    <w:rsid w:val="002C1503"/>
    <w:rsid w:val="003179EA"/>
    <w:rsid w:val="00327B26"/>
    <w:rsid w:val="003F06DD"/>
    <w:rsid w:val="003F4B02"/>
    <w:rsid w:val="004310CA"/>
    <w:rsid w:val="00433A03"/>
    <w:rsid w:val="00437B3B"/>
    <w:rsid w:val="0045554C"/>
    <w:rsid w:val="004A3ED3"/>
    <w:rsid w:val="00584F40"/>
    <w:rsid w:val="00624696"/>
    <w:rsid w:val="00655B8D"/>
    <w:rsid w:val="00793908"/>
    <w:rsid w:val="007B3A0D"/>
    <w:rsid w:val="0087791F"/>
    <w:rsid w:val="008B48DA"/>
    <w:rsid w:val="008B5FEA"/>
    <w:rsid w:val="00912141"/>
    <w:rsid w:val="009A56A8"/>
    <w:rsid w:val="009B2011"/>
    <w:rsid w:val="009B2D28"/>
    <w:rsid w:val="00AB101D"/>
    <w:rsid w:val="00AF5C1F"/>
    <w:rsid w:val="00B22012"/>
    <w:rsid w:val="00B825C3"/>
    <w:rsid w:val="00BB1E53"/>
    <w:rsid w:val="00CE5AD0"/>
    <w:rsid w:val="00D52DC1"/>
    <w:rsid w:val="00D71DB8"/>
    <w:rsid w:val="00DA70EF"/>
    <w:rsid w:val="00E03BA9"/>
    <w:rsid w:val="00E33BD7"/>
    <w:rsid w:val="00E56CDD"/>
    <w:rsid w:val="00ED3BE3"/>
    <w:rsid w:val="00EF42B6"/>
    <w:rsid w:val="00F3304F"/>
    <w:rsid w:val="00F64809"/>
    <w:rsid w:val="00F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8E8B"/>
  <w15:chartTrackingRefBased/>
  <w15:docId w15:val="{32FED8B6-BB98-4772-A6C4-4D030746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82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826"/>
    <w:pPr>
      <w:ind w:left="720"/>
      <w:contextualSpacing/>
    </w:pPr>
  </w:style>
  <w:style w:type="table" w:styleId="Reetkatablice">
    <w:name w:val="Table Grid"/>
    <w:basedOn w:val="Obinatablica"/>
    <w:uiPriority w:val="39"/>
    <w:rsid w:val="001A4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Martinek</dc:creator>
  <cp:keywords/>
  <dc:description/>
  <cp:lastModifiedBy>Ivana Kovačević - Kneza</cp:lastModifiedBy>
  <cp:revision>30</cp:revision>
  <cp:lastPrinted>2026-05-11T06:55:00Z</cp:lastPrinted>
  <dcterms:created xsi:type="dcterms:W3CDTF">2024-06-07T06:42:00Z</dcterms:created>
  <dcterms:modified xsi:type="dcterms:W3CDTF">2026-05-11T07:04:00Z</dcterms:modified>
</cp:coreProperties>
</file>