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E5D4" w14:textId="25676E6C" w:rsidR="00B10940" w:rsidRPr="00AC63C9" w:rsidRDefault="00B10940" w:rsidP="00145AF6">
      <w:pPr>
        <w:spacing w:after="0" w:line="240" w:lineRule="auto"/>
        <w:ind w:right="49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C9">
        <w:rPr>
          <w:rFonts w:ascii="Times New Roman" w:hAnsi="Times New Roman" w:cs="Times New Roman"/>
          <w:b/>
          <w:sz w:val="24"/>
          <w:szCs w:val="24"/>
        </w:rPr>
        <w:t>POŽEŠKO-SLAVONSKA ŽUPANIJA</w:t>
      </w:r>
    </w:p>
    <w:p w14:paraId="6E46D88B" w14:textId="0C03FC88" w:rsidR="00B10940" w:rsidRPr="00145AF6" w:rsidRDefault="00B10940" w:rsidP="00145AF6">
      <w:pPr>
        <w:spacing w:after="0" w:line="240" w:lineRule="auto"/>
        <w:ind w:right="49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5AF6">
        <w:rPr>
          <w:rFonts w:ascii="Times New Roman" w:hAnsi="Times New Roman" w:cs="Times New Roman"/>
          <w:bCs/>
          <w:sz w:val="24"/>
          <w:szCs w:val="24"/>
        </w:rPr>
        <w:t xml:space="preserve">Povjerenstvo za ocjenu </w:t>
      </w:r>
      <w:r w:rsidR="00AC63C9" w:rsidRPr="00145AF6">
        <w:rPr>
          <w:rFonts w:ascii="Times New Roman" w:hAnsi="Times New Roman" w:cs="Times New Roman"/>
          <w:bCs/>
          <w:sz w:val="24"/>
          <w:szCs w:val="24"/>
        </w:rPr>
        <w:t>prijavljenih projekata za financiranje očuvanja sakralne baštine i djelovanja vjerskih zajednica Požeško-slavonske županije</w:t>
      </w:r>
    </w:p>
    <w:p w14:paraId="2EEE473B" w14:textId="77777777" w:rsidR="00AC63C9" w:rsidRDefault="00AC63C9" w:rsidP="00AC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F6A4B" w14:textId="77777777" w:rsidR="00657358" w:rsidRDefault="00657358" w:rsidP="00AC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D7A23" w14:textId="77777777" w:rsidR="00AC63C9" w:rsidRDefault="00AC63C9" w:rsidP="00AC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024A">
        <w:rPr>
          <w:rFonts w:ascii="Times New Roman" w:hAnsi="Times New Roman" w:cs="Times New Roman"/>
          <w:b/>
          <w:sz w:val="28"/>
          <w:szCs w:val="24"/>
        </w:rPr>
        <w:t xml:space="preserve">OBRAZAC ZA OCJENU KVALITETE </w:t>
      </w:r>
      <w:r w:rsidR="000529F1">
        <w:rPr>
          <w:rFonts w:ascii="Times New Roman" w:hAnsi="Times New Roman" w:cs="Times New Roman"/>
          <w:b/>
          <w:sz w:val="28"/>
          <w:szCs w:val="24"/>
        </w:rPr>
        <w:t xml:space="preserve">PROGRAMA / </w:t>
      </w:r>
      <w:r w:rsidRPr="0095024A">
        <w:rPr>
          <w:rFonts w:ascii="Times New Roman" w:hAnsi="Times New Roman" w:cs="Times New Roman"/>
          <w:b/>
          <w:sz w:val="28"/>
          <w:szCs w:val="24"/>
        </w:rPr>
        <w:t>PROJEKTA</w:t>
      </w:r>
    </w:p>
    <w:p w14:paraId="74138813" w14:textId="77777777" w:rsidR="00657358" w:rsidRDefault="00657358" w:rsidP="00AC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icapopisa3-isticanje5"/>
        <w:tblW w:w="9931" w:type="dxa"/>
        <w:tblInd w:w="-8" w:type="dxa"/>
        <w:tblBorders>
          <w:top w:val="single" w:sz="6" w:space="0" w:color="4472C4"/>
          <w:left w:val="single" w:sz="6" w:space="0" w:color="4472C4"/>
          <w:bottom w:val="single" w:sz="6" w:space="0" w:color="4472C4"/>
          <w:right w:val="single" w:sz="6" w:space="0" w:color="4472C4"/>
          <w:insideH w:val="single" w:sz="6" w:space="0" w:color="4472C4"/>
          <w:insideV w:val="single" w:sz="6" w:space="0" w:color="4472C4"/>
        </w:tblBorders>
        <w:tblLook w:val="04A0" w:firstRow="1" w:lastRow="0" w:firstColumn="1" w:lastColumn="0" w:noHBand="0" w:noVBand="1"/>
      </w:tblPr>
      <w:tblGrid>
        <w:gridCol w:w="9931"/>
      </w:tblGrid>
      <w:tr w:rsidR="00AC63C9" w14:paraId="544AB043" w14:textId="77777777" w:rsidTr="00C87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1" w:type="dxa"/>
            <w:tcBorders>
              <w:bottom w:val="none" w:sz="0" w:space="0" w:color="auto"/>
              <w:right w:val="none" w:sz="0" w:space="0" w:color="auto"/>
            </w:tcBorders>
          </w:tcPr>
          <w:p w14:paraId="4D0F0549" w14:textId="77777777" w:rsidR="00AC63C9" w:rsidRPr="00AC63C9" w:rsidRDefault="00AC63C9" w:rsidP="00AC6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63C9">
              <w:rPr>
                <w:rFonts w:ascii="Times New Roman" w:hAnsi="Times New Roman" w:cs="Times New Roman"/>
                <w:sz w:val="24"/>
                <w:szCs w:val="24"/>
              </w:rPr>
              <w:t>Naziv vjerske zajednice:</w:t>
            </w:r>
          </w:p>
        </w:tc>
      </w:tr>
      <w:tr w:rsidR="00AC63C9" w14:paraId="7D7CDB9A" w14:textId="77777777" w:rsidTr="00C8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AF0EBD" w14:textId="77777777" w:rsidR="00AC63C9" w:rsidRDefault="00AC63C9" w:rsidP="00AC63C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058E603" w14:textId="77777777" w:rsidR="00D46054" w:rsidRDefault="00D46054" w:rsidP="00AC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C9" w14:paraId="6889E0D4" w14:textId="77777777" w:rsidTr="00C87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right w:val="none" w:sz="0" w:space="0" w:color="auto"/>
            </w:tcBorders>
            <w:shd w:val="clear" w:color="auto" w:fill="4472C4" w:themeFill="accent5"/>
          </w:tcPr>
          <w:p w14:paraId="3A018CF8" w14:textId="77777777" w:rsidR="00AC63C9" w:rsidRPr="00AC63C9" w:rsidRDefault="00AC63C9" w:rsidP="00AC6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F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Naziv projekta:</w:t>
            </w:r>
          </w:p>
        </w:tc>
      </w:tr>
      <w:tr w:rsidR="00AC63C9" w14:paraId="1E06C937" w14:textId="77777777" w:rsidTr="00C8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238B30" w14:textId="77777777" w:rsidR="00AC63C9" w:rsidRDefault="00AC63C9" w:rsidP="00AC63C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C8323F3" w14:textId="77777777" w:rsidR="00D46054" w:rsidRDefault="00D46054" w:rsidP="00AC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33813FB4" w14:textId="77777777" w:rsidTr="00191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right w:val="none" w:sz="0" w:space="0" w:color="auto"/>
            </w:tcBorders>
            <w:shd w:val="clear" w:color="auto" w:fill="4472C4" w:themeFill="accent5"/>
          </w:tcPr>
          <w:p w14:paraId="2C6B82AF" w14:textId="73D75B41" w:rsidR="00145AF6" w:rsidRPr="00AC63C9" w:rsidRDefault="00145AF6" w:rsidP="001917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Područje prijave:</w:t>
            </w:r>
          </w:p>
        </w:tc>
      </w:tr>
      <w:tr w:rsidR="00145AF6" w14:paraId="3C41E51C" w14:textId="77777777" w:rsidTr="00191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4D0CB41" w14:textId="77777777" w:rsidR="00145AF6" w:rsidRDefault="00145AF6" w:rsidP="0019177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075A4DA" w14:textId="77777777" w:rsidR="00D46054" w:rsidRDefault="00D46054" w:rsidP="0019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C9" w14:paraId="1EE76240" w14:textId="77777777" w:rsidTr="00C87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right w:val="none" w:sz="0" w:space="0" w:color="auto"/>
            </w:tcBorders>
            <w:shd w:val="clear" w:color="auto" w:fill="4472C4" w:themeFill="accent5"/>
          </w:tcPr>
          <w:p w14:paraId="056215B5" w14:textId="77777777" w:rsidR="00AC63C9" w:rsidRPr="00AC63C9" w:rsidRDefault="00AC63C9" w:rsidP="00AC6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2F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Ime i prezime člana/</w:t>
            </w:r>
            <w:proofErr w:type="spellStart"/>
            <w:r w:rsidRPr="00C32F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ice</w:t>
            </w:r>
            <w:proofErr w:type="spellEnd"/>
            <w:r w:rsidRPr="00C32FD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Povjerenstva </w:t>
            </w:r>
          </w:p>
        </w:tc>
      </w:tr>
      <w:tr w:rsidR="00AC63C9" w14:paraId="77601870" w14:textId="77777777" w:rsidTr="00C8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3E57D5" w14:textId="77777777" w:rsidR="00AC63C9" w:rsidRDefault="00AC63C9" w:rsidP="00AC63C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DB0EC25" w14:textId="77777777" w:rsidR="00D46054" w:rsidRDefault="00D46054" w:rsidP="00AC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66817" w14:textId="77777777" w:rsidR="00AC63C9" w:rsidRDefault="00AC63C9" w:rsidP="00AC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D6D83" w14:textId="4C675931" w:rsidR="00145AF6" w:rsidRPr="00145AF6" w:rsidRDefault="00F123ED" w:rsidP="008F2BEC">
      <w:pPr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5AF6">
        <w:rPr>
          <w:rFonts w:ascii="Times New Roman" w:hAnsi="Times New Roman" w:cs="Times New Roman"/>
          <w:iCs/>
          <w:sz w:val="24"/>
          <w:szCs w:val="24"/>
        </w:rPr>
        <w:t>E</w:t>
      </w:r>
      <w:r w:rsidR="00D66F9A" w:rsidRPr="00145AF6">
        <w:rPr>
          <w:rFonts w:ascii="Times New Roman" w:hAnsi="Times New Roman" w:cs="Times New Roman"/>
          <w:iCs/>
          <w:sz w:val="24"/>
          <w:szCs w:val="24"/>
        </w:rPr>
        <w:t>valuacijski kriteriji podijeljeni su u dvije ka</w:t>
      </w:r>
      <w:r w:rsidR="00C87F19" w:rsidRPr="00145AF6">
        <w:rPr>
          <w:rFonts w:ascii="Times New Roman" w:hAnsi="Times New Roman" w:cs="Times New Roman"/>
          <w:iCs/>
          <w:sz w:val="24"/>
          <w:szCs w:val="24"/>
        </w:rPr>
        <w:t>te</w:t>
      </w:r>
      <w:r w:rsidR="006618B3" w:rsidRPr="00145AF6">
        <w:rPr>
          <w:rFonts w:ascii="Times New Roman" w:hAnsi="Times New Roman" w:cs="Times New Roman"/>
          <w:iCs/>
          <w:sz w:val="24"/>
          <w:szCs w:val="24"/>
        </w:rPr>
        <w:t xml:space="preserve">gorije ovisno o vrsti </w:t>
      </w:r>
      <w:r w:rsidR="00661F8B">
        <w:rPr>
          <w:rFonts w:ascii="Times New Roman" w:hAnsi="Times New Roman" w:cs="Times New Roman"/>
          <w:iCs/>
          <w:sz w:val="24"/>
          <w:szCs w:val="24"/>
        </w:rPr>
        <w:t xml:space="preserve">prijavljenog </w:t>
      </w:r>
      <w:r w:rsidR="006618B3" w:rsidRPr="00145AF6">
        <w:rPr>
          <w:rFonts w:ascii="Times New Roman" w:hAnsi="Times New Roman" w:cs="Times New Roman"/>
          <w:iCs/>
          <w:sz w:val="24"/>
          <w:szCs w:val="24"/>
        </w:rPr>
        <w:t>programa</w:t>
      </w:r>
      <w:r w:rsidR="00145AF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124074E" w14:textId="139F607A" w:rsidR="00F123ED" w:rsidRDefault="00145AF6" w:rsidP="008F2B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5AF6">
        <w:rPr>
          <w:rFonts w:ascii="Times New Roman" w:hAnsi="Times New Roman" w:cs="Times New Roman"/>
          <w:iCs/>
          <w:sz w:val="24"/>
          <w:szCs w:val="24"/>
        </w:rPr>
        <w:t>Programi / projekti</w:t>
      </w:r>
      <w:r w:rsidRPr="00657358">
        <w:rPr>
          <w:rFonts w:ascii="Times New Roman" w:hAnsi="Times New Roman" w:cs="Times New Roman"/>
          <w:sz w:val="24"/>
          <w:szCs w:val="24"/>
        </w:rPr>
        <w:t xml:space="preserve"> koji prilikom postupka ocjenjivanja ne ostvare minimalno </w:t>
      </w:r>
      <w:r w:rsidR="00661F8B">
        <w:rPr>
          <w:rFonts w:ascii="Times New Roman" w:hAnsi="Times New Roman" w:cs="Times New Roman"/>
          <w:sz w:val="24"/>
          <w:szCs w:val="24"/>
        </w:rPr>
        <w:t>65</w:t>
      </w:r>
      <w:r w:rsidRPr="00657358">
        <w:rPr>
          <w:rFonts w:ascii="Times New Roman" w:hAnsi="Times New Roman" w:cs="Times New Roman"/>
          <w:sz w:val="24"/>
          <w:szCs w:val="24"/>
        </w:rPr>
        <w:t xml:space="preserve"> bodova neće moći biti financirani kroz ovaj Javni poziv.</w:t>
      </w:r>
    </w:p>
    <w:p w14:paraId="2A9EEF81" w14:textId="77777777" w:rsidR="008F2BEC" w:rsidRDefault="008F2BEC" w:rsidP="00145A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F0B7040" w14:textId="77777777" w:rsidR="00D46054" w:rsidRDefault="00D46054" w:rsidP="00145A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3-isticanje5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842"/>
        <w:gridCol w:w="1843"/>
      </w:tblGrid>
      <w:tr w:rsidR="008F2BEC" w14:paraId="0279C69B" w14:textId="77777777" w:rsidTr="008A2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7" w:type="dxa"/>
            <w:gridSpan w:val="4"/>
            <w:vAlign w:val="center"/>
          </w:tcPr>
          <w:p w14:paraId="648FFA14" w14:textId="01B07BF2" w:rsidR="008F2BEC" w:rsidRPr="00420469" w:rsidRDefault="008F2BEC" w:rsidP="00661F8B">
            <w:pPr>
              <w:pStyle w:val="Odlomakpopisa"/>
              <w:numPr>
                <w:ilvl w:val="0"/>
                <w:numId w:val="7"/>
              </w:numPr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</w:t>
            </w:r>
            <w:r w:rsidR="00661F8B">
              <w:rPr>
                <w:rFonts w:ascii="Times New Roman" w:hAnsi="Times New Roman" w:cs="Times New Roman"/>
                <w:sz w:val="24"/>
                <w:szCs w:val="24"/>
              </w:rPr>
              <w:t>, SANACIJA I OPREMANJE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OBJEKATA</w:t>
            </w:r>
            <w:r w:rsidR="00661F8B">
              <w:rPr>
                <w:rFonts w:ascii="Times New Roman" w:hAnsi="Times New Roman" w:cs="Times New Roman"/>
                <w:sz w:val="24"/>
                <w:szCs w:val="24"/>
              </w:rPr>
              <w:t xml:space="preserve"> KOJI IMAJU ZNAČAJ ZA ŠIRU ZAJEDNICU</w:t>
            </w:r>
          </w:p>
        </w:tc>
      </w:tr>
      <w:tr w:rsidR="008F2BEC" w14:paraId="320C182D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  <w:vAlign w:val="center"/>
          </w:tcPr>
          <w:p w14:paraId="14C4ED05" w14:textId="77777777" w:rsidR="008F2BEC" w:rsidRPr="00145AF6" w:rsidRDefault="008F2BEC" w:rsidP="0019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  <w:vAlign w:val="center"/>
          </w:tcPr>
          <w:p w14:paraId="61C5A1F2" w14:textId="77777777" w:rsidR="008F2BEC" w:rsidRPr="00145AF6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  <w:vAlign w:val="center"/>
          </w:tcPr>
          <w:p w14:paraId="75E2BC8B" w14:textId="77777777" w:rsidR="008F2BEC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Mogući raspon bodova</w:t>
            </w:r>
          </w:p>
        </w:tc>
        <w:tc>
          <w:tcPr>
            <w:tcW w:w="1843" w:type="dxa"/>
            <w:tcBorders>
              <w:left w:val="single" w:sz="6" w:space="0" w:color="4472C4"/>
            </w:tcBorders>
            <w:vAlign w:val="center"/>
          </w:tcPr>
          <w:p w14:paraId="16681576" w14:textId="77777777" w:rsidR="008F2BEC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broj bodova</w:t>
            </w:r>
          </w:p>
        </w:tc>
      </w:tr>
      <w:tr w:rsidR="008F2BEC" w14:paraId="41D21535" w14:textId="77777777" w:rsidTr="008A224E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150834B1" w14:textId="77777777" w:rsidR="008F2BEC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76DA2292" w14:textId="4E7FAD69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 xml:space="preserve">objekta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hitnost 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zahvata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296D24B1" w14:textId="426CF3BC" w:rsidR="008F2BEC" w:rsidRDefault="008F2BEC" w:rsidP="00191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5B255245" w14:textId="77777777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36EC39D1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33845A90" w14:textId="77777777" w:rsidR="008F2BEC" w:rsidRPr="000F00F6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779304A6" w14:textId="604C9319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Kulturna / povijesna v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ažnost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5E26594D" w14:textId="77777777" w:rsidR="008F2BEC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003CC8B3" w14:textId="77777777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32655C3C" w14:textId="77777777" w:rsidTr="008A224E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1F72E903" w14:textId="77777777" w:rsidR="008F2BEC" w:rsidRPr="00F123ED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1661D10A" w14:textId="4587855D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dostupnost objekta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419D21E8" w14:textId="77777777" w:rsidR="008F2BEC" w:rsidRDefault="008F2BEC" w:rsidP="00191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442AA0BD" w14:textId="77777777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3A7B13C0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75904103" w14:textId="77777777" w:rsidR="008F2BEC" w:rsidRPr="00F123ED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3A1AFA6A" w14:textId="307A7658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Pripremljenost dokumentacije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380584C2" w14:textId="47DDC50C" w:rsidR="008F2BEC" w:rsidRPr="00F123ED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46C2CE8F" w14:textId="77777777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0EFBDBA1" w14:textId="77777777" w:rsidTr="008A224E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1EB17163" w14:textId="77777777" w:rsidR="008F2BEC" w:rsidRPr="00F123ED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1857A521" w14:textId="765BC01E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Udio vlastitog financiranja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7566A55F" w14:textId="41810FD5" w:rsidR="008F2BEC" w:rsidRDefault="008F2BEC" w:rsidP="00191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7DE32B2A" w14:textId="77777777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167FC425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6F255C38" w14:textId="77777777" w:rsidR="008F2BEC" w:rsidRPr="00F123ED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074FBB0C" w14:textId="62417C3E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Realnost troškova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18C761A7" w14:textId="77777777" w:rsidR="008F2BEC" w:rsidRDefault="008F2BEC" w:rsidP="00191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33F9F02D" w14:textId="77777777" w:rsidR="008F2BEC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14:paraId="03B96C80" w14:textId="77777777" w:rsidTr="008A224E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6" w:space="0" w:color="4472C4"/>
            </w:tcBorders>
          </w:tcPr>
          <w:p w14:paraId="3E947218" w14:textId="77777777" w:rsidR="008F2BEC" w:rsidRPr="00F123ED" w:rsidRDefault="008F2BEC" w:rsidP="0080461D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4472C4"/>
              <w:right w:val="single" w:sz="6" w:space="0" w:color="4472C4"/>
            </w:tcBorders>
          </w:tcPr>
          <w:p w14:paraId="5FE9D477" w14:textId="23BE8C3E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Utjecaj na sigurnost korisnika</w:t>
            </w:r>
          </w:p>
        </w:tc>
        <w:tc>
          <w:tcPr>
            <w:tcW w:w="1842" w:type="dxa"/>
            <w:tcBorders>
              <w:left w:val="single" w:sz="6" w:space="0" w:color="4472C4"/>
              <w:right w:val="single" w:sz="6" w:space="0" w:color="4472C4"/>
            </w:tcBorders>
          </w:tcPr>
          <w:p w14:paraId="2888B997" w14:textId="77777777" w:rsidR="008F2BEC" w:rsidRDefault="008F2BEC" w:rsidP="00191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20449FF6" w14:textId="77777777" w:rsidR="008F2BEC" w:rsidRDefault="008F2BEC" w:rsidP="00191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EC" w:rsidRPr="00661F8B" w14:paraId="529E9891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tcBorders>
              <w:left w:val="nil"/>
              <w:bottom w:val="nil"/>
              <w:right w:val="single" w:sz="6" w:space="0" w:color="4472C4"/>
            </w:tcBorders>
            <w:vAlign w:val="center"/>
          </w:tcPr>
          <w:p w14:paraId="00874B91" w14:textId="77777777" w:rsidR="008F2BEC" w:rsidRPr="00661F8B" w:rsidRDefault="008F2BEC" w:rsidP="001917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F8B">
              <w:rPr>
                <w:rFonts w:ascii="Times New Roman" w:hAnsi="Times New Roman" w:cs="Times New Roman"/>
                <w:sz w:val="24"/>
                <w:szCs w:val="24"/>
              </w:rPr>
              <w:t>UKUPNO BROJ BODOVA</w:t>
            </w:r>
          </w:p>
        </w:tc>
        <w:tc>
          <w:tcPr>
            <w:tcW w:w="1843" w:type="dxa"/>
            <w:tcBorders>
              <w:left w:val="single" w:sz="6" w:space="0" w:color="4472C4"/>
            </w:tcBorders>
          </w:tcPr>
          <w:p w14:paraId="616AA090" w14:textId="77777777" w:rsidR="008F2BEC" w:rsidRPr="00661F8B" w:rsidRDefault="008F2BEC" w:rsidP="00191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FD954" w14:textId="77777777" w:rsidR="008F2BEC" w:rsidRPr="00661F8B" w:rsidRDefault="008F2BEC" w:rsidP="00661F8B">
      <w:pPr>
        <w:spacing w:after="0" w:line="240" w:lineRule="auto"/>
        <w:ind w:left="4111"/>
        <w:rPr>
          <w:rFonts w:ascii="Times New Roman" w:hAnsi="Times New Roman" w:cs="Times New Roman"/>
          <w:i/>
          <w:sz w:val="24"/>
          <w:szCs w:val="24"/>
        </w:rPr>
      </w:pPr>
      <w:r w:rsidRPr="00661F8B">
        <w:rPr>
          <w:rFonts w:ascii="Times New Roman" w:hAnsi="Times New Roman" w:cs="Times New Roman"/>
          <w:i/>
          <w:sz w:val="24"/>
          <w:szCs w:val="24"/>
        </w:rPr>
        <w:t xml:space="preserve">           (MAKSIMALAN BROJ BODOVA: 100)</w:t>
      </w:r>
    </w:p>
    <w:p w14:paraId="58C9E081" w14:textId="77777777" w:rsidR="008F2BEC" w:rsidRDefault="008F2BEC" w:rsidP="00145A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3CC5E26" w14:textId="77777777" w:rsidR="008F2BEC" w:rsidRDefault="008F2BEC" w:rsidP="00145A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E392A15" w14:textId="24DE38EB" w:rsidR="00D46054" w:rsidRDefault="00D4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3A57F9" w14:textId="77777777" w:rsidR="00D66F9A" w:rsidRDefault="00D66F9A" w:rsidP="00AC6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3-isticanje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701"/>
        <w:gridCol w:w="1560"/>
      </w:tblGrid>
      <w:tr w:rsidR="004335CE" w14:paraId="019E8D72" w14:textId="77777777" w:rsidTr="008A2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4"/>
            <w:vAlign w:val="center"/>
          </w:tcPr>
          <w:p w14:paraId="42102D16" w14:textId="7B0F6F71" w:rsidR="000F00F6" w:rsidRPr="00420469" w:rsidRDefault="00661F8B" w:rsidP="00661F8B">
            <w:pPr>
              <w:pStyle w:val="Odlomakpopisa"/>
              <w:numPr>
                <w:ilvl w:val="0"/>
                <w:numId w:val="7"/>
              </w:numPr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ORGANIZACIJA </w:t>
            </w:r>
            <w:r w:rsidR="00145AF6">
              <w:rPr>
                <w:rFonts w:ascii="Times New Roman" w:hAnsi="Times New Roman" w:cs="Times New Roman"/>
                <w:sz w:val="24"/>
                <w:szCs w:val="24"/>
              </w:rPr>
              <w:t>MANIFESTACIJ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 PROJEKATA OD INTERESA ZA ŽUPANIJU</w:t>
            </w:r>
          </w:p>
        </w:tc>
      </w:tr>
      <w:tr w:rsidR="004335CE" w14:paraId="19FC0C3A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  <w:vAlign w:val="center"/>
          </w:tcPr>
          <w:p w14:paraId="3AA509D5" w14:textId="40F2629C" w:rsidR="000F00F6" w:rsidRPr="00145AF6" w:rsidRDefault="000F00F6" w:rsidP="0014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  <w:vAlign w:val="center"/>
          </w:tcPr>
          <w:p w14:paraId="68770BCA" w14:textId="3AE5E2D6" w:rsidR="000F00F6" w:rsidRPr="00145AF6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  <w:vAlign w:val="center"/>
          </w:tcPr>
          <w:p w14:paraId="3A0C40C4" w14:textId="354B8B0F" w:rsidR="000F00F6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Mogući raspon bodova</w:t>
            </w:r>
          </w:p>
        </w:tc>
        <w:tc>
          <w:tcPr>
            <w:tcW w:w="1560" w:type="dxa"/>
            <w:tcBorders>
              <w:left w:val="single" w:sz="6" w:space="0" w:color="4472C4"/>
            </w:tcBorders>
            <w:vAlign w:val="center"/>
          </w:tcPr>
          <w:p w14:paraId="031D66C4" w14:textId="361D16C4" w:rsidR="000F00F6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broj bodova</w:t>
            </w:r>
          </w:p>
        </w:tc>
      </w:tr>
      <w:tr w:rsidR="00145AF6" w14:paraId="79B08721" w14:textId="77777777" w:rsidTr="008A224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3E760F93" w14:textId="781EEE37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52406267" w14:textId="7AC41DCB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Društveni značaj za lokalnu zajednicu 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0B0BE7C2" w14:textId="204AD9C7" w:rsidR="00145AF6" w:rsidRDefault="00145AF6" w:rsidP="0014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20 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62C6A4E3" w14:textId="77777777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25C73CC6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756DC830" w14:textId="44ACEE9E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0FA5D659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Otvorenost i dostupnost javnosti 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681CC003" w14:textId="77777777" w:rsidR="00145AF6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31FF2F52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56173262" w14:textId="77777777" w:rsidTr="008A22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6773458E" w14:textId="0B9D0D73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4C403951" w14:textId="77777777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 broj sudionika / korisnika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56E3C55F" w14:textId="19A43E95" w:rsidR="00145AF6" w:rsidRPr="0080461D" w:rsidRDefault="0080461D" w:rsidP="00804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7B17AB65" w14:textId="77777777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093E0861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52F4BAA2" w14:textId="2B136EE1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11A8BB4F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Kontinuitet i tradicija manifestacije 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1126931A" w14:textId="77777777" w:rsidR="00145AF6" w:rsidRPr="00F123ED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0FE61847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602CB87D" w14:textId="77777777" w:rsidTr="008A224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2BD427A3" w14:textId="2113AA0D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05016D1D" w14:textId="28D671E3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kulturnoj / turističkoj vrijednosti</w:t>
            </w:r>
            <w:r w:rsidR="008A224E">
              <w:rPr>
                <w:rFonts w:ascii="Times New Roman" w:hAnsi="Times New Roman" w:cs="Times New Roman"/>
                <w:sz w:val="24"/>
                <w:szCs w:val="24"/>
              </w:rPr>
              <w:t xml:space="preserve"> i očuvanje identiteta zajednice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  <w:vAlign w:val="center"/>
          </w:tcPr>
          <w:p w14:paraId="22C39D4C" w14:textId="77777777" w:rsidR="00145AF6" w:rsidRDefault="00145AF6" w:rsidP="008A2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45762315" w14:textId="77777777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5D1CF071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2EAE87C6" w14:textId="72D17219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789B9423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Kvaliteta programskog plana 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038F016C" w14:textId="77777777" w:rsidR="00145AF6" w:rsidRDefault="00145AF6" w:rsidP="0014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203645B5" w14:textId="77777777" w:rsidR="00145AF6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14:paraId="7CF00D3E" w14:textId="77777777" w:rsidTr="008A224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6" w:space="0" w:color="4472C4"/>
            </w:tcBorders>
          </w:tcPr>
          <w:p w14:paraId="3A410807" w14:textId="3E71F1E4" w:rsidR="00145AF6" w:rsidRPr="0080461D" w:rsidRDefault="0080461D" w:rsidP="0080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left w:val="single" w:sz="6" w:space="0" w:color="4472C4"/>
              <w:right w:val="single" w:sz="6" w:space="0" w:color="4472C4"/>
            </w:tcBorders>
          </w:tcPr>
          <w:p w14:paraId="6BDDBA60" w14:textId="4F377D22" w:rsidR="00145AF6" w:rsidRDefault="008A224E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Partnerstva i uključivanje zajednice</w:t>
            </w:r>
          </w:p>
        </w:tc>
        <w:tc>
          <w:tcPr>
            <w:tcW w:w="1701" w:type="dxa"/>
            <w:tcBorders>
              <w:left w:val="single" w:sz="6" w:space="0" w:color="4472C4"/>
              <w:right w:val="single" w:sz="6" w:space="0" w:color="4472C4"/>
            </w:tcBorders>
          </w:tcPr>
          <w:p w14:paraId="3443D9CE" w14:textId="77777777" w:rsidR="00145AF6" w:rsidRDefault="00145AF6" w:rsidP="0014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2A078117" w14:textId="77777777" w:rsidR="00145AF6" w:rsidRDefault="00145AF6" w:rsidP="00145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F6" w:rsidRPr="00661F8B" w14:paraId="5C7F9E5D" w14:textId="77777777" w:rsidTr="008A2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  <w:tcBorders>
              <w:left w:val="nil"/>
              <w:bottom w:val="nil"/>
              <w:right w:val="single" w:sz="6" w:space="0" w:color="4472C4"/>
            </w:tcBorders>
            <w:vAlign w:val="center"/>
          </w:tcPr>
          <w:p w14:paraId="711E8C08" w14:textId="001652BD" w:rsidR="00145AF6" w:rsidRPr="00661F8B" w:rsidRDefault="00145AF6" w:rsidP="00145A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F8B">
              <w:rPr>
                <w:rFonts w:ascii="Times New Roman" w:hAnsi="Times New Roman" w:cs="Times New Roman"/>
                <w:sz w:val="24"/>
                <w:szCs w:val="24"/>
              </w:rPr>
              <w:t>UKUPNO BROJ BODOVA</w:t>
            </w:r>
          </w:p>
        </w:tc>
        <w:tc>
          <w:tcPr>
            <w:tcW w:w="1560" w:type="dxa"/>
            <w:tcBorders>
              <w:left w:val="single" w:sz="6" w:space="0" w:color="4472C4"/>
            </w:tcBorders>
          </w:tcPr>
          <w:p w14:paraId="3BEF0AD7" w14:textId="77777777" w:rsidR="00145AF6" w:rsidRPr="00661F8B" w:rsidRDefault="00145AF6" w:rsidP="00145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B41D5" w14:textId="77777777" w:rsidR="00AC63C9" w:rsidRPr="00661F8B" w:rsidRDefault="00C32FD6" w:rsidP="00661F8B">
      <w:pPr>
        <w:spacing w:after="0" w:line="240" w:lineRule="auto"/>
        <w:ind w:left="4678"/>
        <w:rPr>
          <w:rFonts w:ascii="Times New Roman" w:hAnsi="Times New Roman" w:cs="Times New Roman"/>
          <w:i/>
          <w:sz w:val="24"/>
          <w:szCs w:val="24"/>
        </w:rPr>
      </w:pPr>
      <w:r w:rsidRPr="00661F8B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20469" w:rsidRPr="00661F8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123ED" w:rsidRPr="00661F8B">
        <w:rPr>
          <w:rFonts w:ascii="Times New Roman" w:hAnsi="Times New Roman" w:cs="Times New Roman"/>
          <w:i/>
          <w:sz w:val="24"/>
          <w:szCs w:val="24"/>
        </w:rPr>
        <w:t>(MAKSIMALAN BROJ BODOVA: 100)</w:t>
      </w:r>
    </w:p>
    <w:p w14:paraId="6D95B7C8" w14:textId="77777777" w:rsidR="00661F8B" w:rsidRPr="00661F8B" w:rsidRDefault="00661F8B" w:rsidP="00F123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C94EE" w14:textId="2DD20850" w:rsidR="00D66F9A" w:rsidRPr="00D46054" w:rsidRDefault="00D66F9A" w:rsidP="00F123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054">
        <w:rPr>
          <w:rFonts w:ascii="Times New Roman" w:hAnsi="Times New Roman" w:cs="Times New Roman"/>
          <w:b/>
          <w:sz w:val="24"/>
          <w:szCs w:val="24"/>
        </w:rPr>
        <w:t xml:space="preserve">Opisna ocjena programa / projekta </w:t>
      </w: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D66F9A" w:rsidRPr="00D46054" w14:paraId="3D02D69B" w14:textId="77777777" w:rsidTr="00D46054">
        <w:trPr>
          <w:trHeight w:val="1408"/>
        </w:trPr>
        <w:tc>
          <w:tcPr>
            <w:tcW w:w="10206" w:type="dxa"/>
          </w:tcPr>
          <w:p w14:paraId="384A4B00" w14:textId="77777777" w:rsidR="00D66F9A" w:rsidRPr="00D46054" w:rsidRDefault="00D66F9A" w:rsidP="00F1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FBEA" w14:textId="77777777" w:rsidR="00D66F9A" w:rsidRPr="00D46054" w:rsidRDefault="00D66F9A" w:rsidP="00F1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F115" w14:textId="77777777" w:rsidR="008F2BEC" w:rsidRPr="00D46054" w:rsidRDefault="008F2BEC" w:rsidP="00F1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6517" w14:textId="77777777" w:rsidR="008F2BEC" w:rsidRPr="00D46054" w:rsidRDefault="008F2BEC" w:rsidP="00F12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23D70" w14:textId="77777777" w:rsidR="00C32FD6" w:rsidRPr="00D46054" w:rsidRDefault="00C32FD6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AB7C0" w14:textId="77777777" w:rsidR="008F2BEC" w:rsidRPr="00D46054" w:rsidRDefault="008F2BEC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DA33C" w14:textId="04935C23" w:rsidR="008F2BEC" w:rsidRPr="00D46054" w:rsidRDefault="008F2BEC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54">
        <w:rPr>
          <w:rFonts w:ascii="Times New Roman" w:hAnsi="Times New Roman" w:cs="Times New Roman"/>
          <w:sz w:val="24"/>
          <w:szCs w:val="24"/>
        </w:rPr>
        <w:t>Datum:</w:t>
      </w:r>
    </w:p>
    <w:p w14:paraId="586ADB32" w14:textId="77777777" w:rsidR="008F2BEC" w:rsidRPr="00D46054" w:rsidRDefault="008F2BEC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A2FED" w14:textId="77777777" w:rsidR="008F2BEC" w:rsidRPr="00D46054" w:rsidRDefault="008F2BEC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0ED2B" w14:textId="2B8F8B80" w:rsidR="008F2BEC" w:rsidRPr="00D46054" w:rsidRDefault="008F2BEC" w:rsidP="008F2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054">
        <w:rPr>
          <w:rFonts w:ascii="Times New Roman" w:hAnsi="Times New Roman" w:cs="Times New Roman"/>
          <w:sz w:val="24"/>
          <w:szCs w:val="24"/>
        </w:rPr>
        <w:t>Potpis člana Povjerenstva:</w:t>
      </w:r>
    </w:p>
    <w:p w14:paraId="1848B167" w14:textId="77777777" w:rsidR="008F2BEC" w:rsidRPr="00D46054" w:rsidRDefault="008F2BEC" w:rsidP="008F2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0E6DC" w14:textId="7145EFDA" w:rsidR="008F2BEC" w:rsidRPr="008F2BEC" w:rsidRDefault="008F2BEC" w:rsidP="008F2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AB7074E" w14:textId="77777777" w:rsidR="008F2BEC" w:rsidRPr="008F2BEC" w:rsidRDefault="008F2BEC" w:rsidP="00F1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2BEC" w:rsidRPr="008F2BEC" w:rsidSect="00C87F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721"/>
    <w:multiLevelType w:val="hybridMultilevel"/>
    <w:tmpl w:val="D29C3F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F0C27"/>
    <w:multiLevelType w:val="hybridMultilevel"/>
    <w:tmpl w:val="CD88504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41FB"/>
    <w:multiLevelType w:val="hybridMultilevel"/>
    <w:tmpl w:val="357E6BEC"/>
    <w:lvl w:ilvl="0" w:tplc="476094F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A60135"/>
    <w:multiLevelType w:val="hybridMultilevel"/>
    <w:tmpl w:val="28581F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578E"/>
    <w:multiLevelType w:val="hybridMultilevel"/>
    <w:tmpl w:val="25E2C258"/>
    <w:lvl w:ilvl="0" w:tplc="5552A0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B31A6E"/>
    <w:multiLevelType w:val="multilevel"/>
    <w:tmpl w:val="05062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E603C6"/>
    <w:multiLevelType w:val="hybridMultilevel"/>
    <w:tmpl w:val="606EEDFA"/>
    <w:lvl w:ilvl="0" w:tplc="AC6073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C398E"/>
    <w:multiLevelType w:val="hybridMultilevel"/>
    <w:tmpl w:val="B616F60A"/>
    <w:lvl w:ilvl="0" w:tplc="9BEE6D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25F5C"/>
    <w:multiLevelType w:val="hybridMultilevel"/>
    <w:tmpl w:val="A46EB71E"/>
    <w:lvl w:ilvl="0" w:tplc="6C78B0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4454">
    <w:abstractNumId w:val="0"/>
  </w:num>
  <w:num w:numId="2" w16cid:durableId="1548374879">
    <w:abstractNumId w:val="5"/>
  </w:num>
  <w:num w:numId="3" w16cid:durableId="1102914330">
    <w:abstractNumId w:val="3"/>
  </w:num>
  <w:num w:numId="4" w16cid:durableId="1897009717">
    <w:abstractNumId w:val="1"/>
  </w:num>
  <w:num w:numId="5" w16cid:durableId="710692355">
    <w:abstractNumId w:val="6"/>
  </w:num>
  <w:num w:numId="6" w16cid:durableId="2134520314">
    <w:abstractNumId w:val="2"/>
  </w:num>
  <w:num w:numId="7" w16cid:durableId="1965959263">
    <w:abstractNumId w:val="4"/>
  </w:num>
  <w:num w:numId="8" w16cid:durableId="418986088">
    <w:abstractNumId w:val="8"/>
  </w:num>
  <w:num w:numId="9" w16cid:durableId="538858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40"/>
    <w:rsid w:val="000529F1"/>
    <w:rsid w:val="000F00F6"/>
    <w:rsid w:val="0011187C"/>
    <w:rsid w:val="00145AF6"/>
    <w:rsid w:val="00370FB5"/>
    <w:rsid w:val="0038222B"/>
    <w:rsid w:val="00420469"/>
    <w:rsid w:val="004335CE"/>
    <w:rsid w:val="00453ACE"/>
    <w:rsid w:val="0057217A"/>
    <w:rsid w:val="006212B6"/>
    <w:rsid w:val="00657358"/>
    <w:rsid w:val="006618B3"/>
    <w:rsid w:val="00661F8B"/>
    <w:rsid w:val="00724C3F"/>
    <w:rsid w:val="007C6F0D"/>
    <w:rsid w:val="0080461D"/>
    <w:rsid w:val="00862344"/>
    <w:rsid w:val="008A224E"/>
    <w:rsid w:val="008F2BEC"/>
    <w:rsid w:val="0093413D"/>
    <w:rsid w:val="0095024A"/>
    <w:rsid w:val="00AC63C9"/>
    <w:rsid w:val="00AE7A4D"/>
    <w:rsid w:val="00B10940"/>
    <w:rsid w:val="00BC2465"/>
    <w:rsid w:val="00C32FD6"/>
    <w:rsid w:val="00C87F19"/>
    <w:rsid w:val="00CC4B7A"/>
    <w:rsid w:val="00D46054"/>
    <w:rsid w:val="00D66F9A"/>
    <w:rsid w:val="00D81AA2"/>
    <w:rsid w:val="00E324B0"/>
    <w:rsid w:val="00ED3BE3"/>
    <w:rsid w:val="00EF62BF"/>
    <w:rsid w:val="00F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CB45"/>
  <w15:chartTrackingRefBased/>
  <w15:docId w15:val="{6896A8FB-23BD-4672-A0CA-C0C90DF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00F6"/>
    <w:pPr>
      <w:ind w:left="720"/>
      <w:contextualSpacing/>
    </w:pPr>
  </w:style>
  <w:style w:type="table" w:styleId="Tablicareetke3-isticanje2">
    <w:name w:val="Grid Table 3 Accent 2"/>
    <w:basedOn w:val="Obinatablica"/>
    <w:uiPriority w:val="48"/>
    <w:rsid w:val="00CC4B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2-isticanje5">
    <w:name w:val="Grid Table 2 Accent 5"/>
    <w:basedOn w:val="Obinatablica"/>
    <w:uiPriority w:val="47"/>
    <w:rsid w:val="00CC4B7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5">
    <w:name w:val="Grid Table 4 Accent 5"/>
    <w:basedOn w:val="Obinatablica"/>
    <w:uiPriority w:val="49"/>
    <w:rsid w:val="004204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5">
    <w:name w:val="List Table 4 Accent 5"/>
    <w:basedOn w:val="Obinatablica"/>
    <w:uiPriority w:val="49"/>
    <w:rsid w:val="004335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3-isticanje5">
    <w:name w:val="List Table 3 Accent 5"/>
    <w:basedOn w:val="Obinatablica"/>
    <w:uiPriority w:val="48"/>
    <w:rsid w:val="004335C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4335C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4335C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4335C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E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Šarić</dc:creator>
  <cp:keywords/>
  <dc:description/>
  <cp:lastModifiedBy>Ivana Kovačević - Kneza</cp:lastModifiedBy>
  <cp:revision>18</cp:revision>
  <cp:lastPrinted>2026-05-11T05:49:00Z</cp:lastPrinted>
  <dcterms:created xsi:type="dcterms:W3CDTF">2026-01-05T11:18:00Z</dcterms:created>
  <dcterms:modified xsi:type="dcterms:W3CDTF">2026-05-11T06:23:00Z</dcterms:modified>
</cp:coreProperties>
</file>