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FD05" w14:textId="02B755A1" w:rsidR="00AD31FC" w:rsidRDefault="007007CB" w:rsidP="007007CB">
      <w:pPr>
        <w:spacing w:after="0"/>
        <w:jc w:val="both"/>
      </w:pPr>
      <w:r>
        <w:t xml:space="preserve">1. </w:t>
      </w:r>
      <w:r w:rsidR="00287FF2">
        <w:t>PITANJE:</w:t>
      </w:r>
    </w:p>
    <w:p w14:paraId="2D803757" w14:textId="77777777" w:rsidR="007007CB" w:rsidRDefault="007007CB" w:rsidP="007007CB">
      <w:pPr>
        <w:spacing w:after="0"/>
      </w:pPr>
    </w:p>
    <w:p w14:paraId="1FA244F7" w14:textId="77777777" w:rsidR="00287FF2" w:rsidRDefault="00287FF2" w:rsidP="007007CB">
      <w:pPr>
        <w:spacing w:after="0"/>
        <w:jc w:val="both"/>
      </w:pPr>
      <w:r>
        <w:t>Poštovani,</w:t>
      </w:r>
    </w:p>
    <w:p w14:paraId="7FD91697" w14:textId="77777777" w:rsidR="007007CB" w:rsidRDefault="007007CB" w:rsidP="007007CB">
      <w:pPr>
        <w:spacing w:after="0"/>
        <w:jc w:val="both"/>
      </w:pPr>
    </w:p>
    <w:p w14:paraId="3BC163BD" w14:textId="77777777" w:rsidR="00287FF2" w:rsidRDefault="00287FF2" w:rsidP="007007CB">
      <w:pPr>
        <w:spacing w:after="0"/>
        <w:jc w:val="both"/>
      </w:pPr>
      <w:r>
        <w:t>Prijavljujemo se na Mjeru 1 te Vas molimo za pojašnjenje za stavke iz javnog poziva:</w:t>
      </w:r>
    </w:p>
    <w:p w14:paraId="209F58CC" w14:textId="77777777" w:rsidR="00287FF2" w:rsidRPr="0063394B" w:rsidRDefault="00287FF2" w:rsidP="007007CB">
      <w:pPr>
        <w:spacing w:after="0"/>
        <w:jc w:val="both"/>
      </w:pPr>
      <w:bookmarkStart w:id="0" w:name="_Hlk221102927"/>
      <w:r w:rsidRPr="0063394B">
        <w:t xml:space="preserve">''4. Google Analytics </w:t>
      </w:r>
      <w:proofErr w:type="spellStart"/>
      <w:r w:rsidRPr="0063394B">
        <w:t>Audience</w:t>
      </w:r>
      <w:proofErr w:type="spellEnd"/>
      <w:r w:rsidRPr="0063394B">
        <w:t xml:space="preserve"> </w:t>
      </w:r>
      <w:proofErr w:type="spellStart"/>
      <w:r w:rsidRPr="0063394B">
        <w:t>Overview</w:t>
      </w:r>
      <w:proofErr w:type="spellEnd"/>
      <w:r w:rsidRPr="0063394B">
        <w:t xml:space="preserve">/pregled publike za razdoblje od 1. listopada do 31. prosinca 2025. godine iz kojeg su vidljivi sljedeći parametri: Total </w:t>
      </w:r>
      <w:proofErr w:type="spellStart"/>
      <w:r w:rsidRPr="0063394B">
        <w:t>users</w:t>
      </w:r>
      <w:proofErr w:type="spellEnd"/>
      <w:r w:rsidRPr="0063394B">
        <w:t xml:space="preserve"> (broj korisnika). </w:t>
      </w:r>
      <w:proofErr w:type="spellStart"/>
      <w:r w:rsidRPr="0063394B">
        <w:t>Sessions</w:t>
      </w:r>
      <w:proofErr w:type="spellEnd"/>
      <w:r w:rsidRPr="0063394B">
        <w:t xml:space="preserve"> (broj sesija). </w:t>
      </w:r>
      <w:proofErr w:type="spellStart"/>
      <w:r w:rsidRPr="0063394B">
        <w:t>Average</w:t>
      </w:r>
      <w:proofErr w:type="spellEnd"/>
      <w:r w:rsidRPr="0063394B">
        <w:t xml:space="preserve"> </w:t>
      </w:r>
      <w:proofErr w:type="spellStart"/>
      <w:r w:rsidRPr="0063394B">
        <w:t>Session</w:t>
      </w:r>
      <w:proofErr w:type="spellEnd"/>
      <w:r w:rsidRPr="0063394B">
        <w:t xml:space="preserve"> </w:t>
      </w:r>
      <w:proofErr w:type="spellStart"/>
      <w:r w:rsidRPr="0063394B">
        <w:t>Duration</w:t>
      </w:r>
      <w:proofErr w:type="spellEnd"/>
      <w:r w:rsidRPr="0063394B">
        <w:t xml:space="preserve"> (prosječno trajanje sesije) izvedeni u PDF obliku. </w:t>
      </w:r>
      <w:bookmarkEnd w:id="0"/>
      <w:r w:rsidRPr="0063394B">
        <w:t>Napomena: Na Izvješću mora biti vidljiva mrežna adresa prijavitelja (samo za Mjeru 2) (učitati u sustav ,,</w:t>
      </w:r>
      <w:proofErr w:type="spellStart"/>
      <w:r w:rsidRPr="0063394B">
        <w:t>ePrijave</w:t>
      </w:r>
      <w:proofErr w:type="spellEnd"/>
      <w:r w:rsidRPr="0063394B">
        <w:t>")''</w:t>
      </w:r>
    </w:p>
    <w:p w14:paraId="1C1E60CE" w14:textId="77777777" w:rsidR="00287FF2" w:rsidRDefault="00287FF2" w:rsidP="00287FF2">
      <w:pPr>
        <w:jc w:val="both"/>
      </w:pPr>
    </w:p>
    <w:p w14:paraId="54747861" w14:textId="77777777" w:rsidR="00287FF2" w:rsidRDefault="00287FF2" w:rsidP="00287FF2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Odnosi li se ovo samo na Mjeru 2. </w:t>
      </w:r>
      <w:proofErr w:type="spellStart"/>
      <w:r>
        <w:rPr>
          <w:rFonts w:eastAsia="Times New Roman"/>
        </w:rPr>
        <w:t>tj</w:t>
      </w:r>
      <w:proofErr w:type="spellEnd"/>
      <w:r>
        <w:rPr>
          <w:rFonts w:eastAsia="Times New Roman"/>
        </w:rPr>
        <w:t xml:space="preserve"> elektroničke publikacije. Jer se u koraku prijave 12.2. i 12.3. svejedno traži sva analitika za navedene platforme. Prikazano u privitku.</w:t>
      </w:r>
    </w:p>
    <w:p w14:paraId="1C8CBF88" w14:textId="77777777" w:rsidR="0063394B" w:rsidRDefault="0063394B" w:rsidP="0063394B">
      <w:pPr>
        <w:pStyle w:val="Odlomakpopisa"/>
        <w:spacing w:after="0" w:line="240" w:lineRule="auto"/>
        <w:contextualSpacing w:val="0"/>
        <w:jc w:val="both"/>
        <w:rPr>
          <w:rFonts w:eastAsia="Times New Roman"/>
        </w:rPr>
      </w:pPr>
    </w:p>
    <w:p w14:paraId="1B92ACD4" w14:textId="77777777" w:rsidR="00287FF2" w:rsidRDefault="00287FF2" w:rsidP="00287FF2">
      <w:pPr>
        <w:spacing w:after="0" w:line="240" w:lineRule="auto"/>
        <w:jc w:val="both"/>
        <w:rPr>
          <w:rFonts w:eastAsia="Times New Roman"/>
        </w:rPr>
      </w:pPr>
    </w:p>
    <w:p w14:paraId="6B5F7D89" w14:textId="529CEDEA" w:rsidR="00287FF2" w:rsidRDefault="00287FF2" w:rsidP="00287FF2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ODGOVOR:</w:t>
      </w:r>
    </w:p>
    <w:p w14:paraId="08806B41" w14:textId="23CC7082" w:rsidR="00287FF2" w:rsidRDefault="00287FF2" w:rsidP="00287FF2">
      <w:pPr>
        <w:spacing w:after="0" w:line="240" w:lineRule="auto"/>
        <w:jc w:val="both"/>
        <w:rPr>
          <w:rFonts w:eastAsia="Times New Roman"/>
        </w:rPr>
      </w:pPr>
    </w:p>
    <w:p w14:paraId="5AEB4281" w14:textId="4062E966" w:rsidR="00287FF2" w:rsidRDefault="00287FF2" w:rsidP="00287FF2">
      <w:pPr>
        <w:spacing w:after="0" w:line="240" w:lineRule="auto"/>
        <w:jc w:val="both"/>
        <w:rPr>
          <w:rFonts w:eastAsia="Times New Roman"/>
        </w:rPr>
      </w:pPr>
      <w:r w:rsidRPr="00287FF2">
        <w:rPr>
          <w:rFonts w:eastAsia="Times New Roman"/>
        </w:rPr>
        <w:t>Poštovani,</w:t>
      </w:r>
    </w:p>
    <w:p w14:paraId="3FB643CF" w14:textId="77777777" w:rsidR="007007CB" w:rsidRPr="00287FF2" w:rsidRDefault="007007CB" w:rsidP="00287FF2">
      <w:pPr>
        <w:spacing w:after="0" w:line="240" w:lineRule="auto"/>
        <w:jc w:val="both"/>
        <w:rPr>
          <w:rFonts w:eastAsia="Times New Roman"/>
        </w:rPr>
      </w:pPr>
    </w:p>
    <w:p w14:paraId="4461B878" w14:textId="270776B1" w:rsidR="00287FF2" w:rsidRDefault="00287FF2" w:rsidP="00287FF2">
      <w:pPr>
        <w:jc w:val="both"/>
      </w:pPr>
      <w:r w:rsidRPr="00287FF2">
        <w:t xml:space="preserve">''4. Google Analytics </w:t>
      </w:r>
      <w:proofErr w:type="spellStart"/>
      <w:r w:rsidRPr="00287FF2">
        <w:t>Audience</w:t>
      </w:r>
      <w:proofErr w:type="spellEnd"/>
      <w:r w:rsidRPr="00287FF2">
        <w:t xml:space="preserve"> </w:t>
      </w:r>
      <w:proofErr w:type="spellStart"/>
      <w:r w:rsidRPr="00287FF2">
        <w:t>Overview</w:t>
      </w:r>
      <w:proofErr w:type="spellEnd"/>
      <w:r w:rsidRPr="00287FF2">
        <w:t xml:space="preserve">/pregled publike za razdoblje od 1. listopada do 31. prosinca 2025. godine iz kojeg su vidljivi sljedeći parametri: Total </w:t>
      </w:r>
      <w:proofErr w:type="spellStart"/>
      <w:r w:rsidRPr="00287FF2">
        <w:t>users</w:t>
      </w:r>
      <w:proofErr w:type="spellEnd"/>
      <w:r w:rsidRPr="00287FF2">
        <w:t xml:space="preserve"> (broj korisnika). </w:t>
      </w:r>
      <w:proofErr w:type="spellStart"/>
      <w:r w:rsidRPr="00287FF2">
        <w:t>Sessions</w:t>
      </w:r>
      <w:proofErr w:type="spellEnd"/>
      <w:r w:rsidRPr="00287FF2">
        <w:t xml:space="preserve"> (broj sesija). </w:t>
      </w:r>
      <w:proofErr w:type="spellStart"/>
      <w:r w:rsidRPr="00287FF2">
        <w:t>Average</w:t>
      </w:r>
      <w:proofErr w:type="spellEnd"/>
      <w:r w:rsidRPr="00287FF2">
        <w:t xml:space="preserve"> </w:t>
      </w:r>
      <w:proofErr w:type="spellStart"/>
      <w:r w:rsidRPr="00287FF2">
        <w:t>Session</w:t>
      </w:r>
      <w:proofErr w:type="spellEnd"/>
      <w:r w:rsidRPr="00287FF2">
        <w:t xml:space="preserve"> </w:t>
      </w:r>
      <w:proofErr w:type="spellStart"/>
      <w:r w:rsidRPr="00287FF2">
        <w:t>Duration</w:t>
      </w:r>
      <w:proofErr w:type="spellEnd"/>
      <w:r w:rsidRPr="00287FF2">
        <w:t xml:space="preserve"> (prosječno trajanje sesije) </w:t>
      </w:r>
      <w:r>
        <w:t>odnose se samo na Mjeru 2, dok se broj pratitelja na društvenim mrežama, odnosno prisutnost na više platformi odnosi na sve prijavitelje.</w:t>
      </w:r>
    </w:p>
    <w:p w14:paraId="62A2DE5E" w14:textId="77777777" w:rsidR="00287FF2" w:rsidRDefault="00287FF2" w:rsidP="00287FF2">
      <w:pPr>
        <w:jc w:val="both"/>
      </w:pPr>
    </w:p>
    <w:p w14:paraId="4832C8D3" w14:textId="34A3592E" w:rsidR="00287FF2" w:rsidRDefault="00287FF2" w:rsidP="00287FF2">
      <w:pPr>
        <w:jc w:val="both"/>
      </w:pPr>
      <w:r>
        <w:t>2. PITANJE:</w:t>
      </w:r>
    </w:p>
    <w:p w14:paraId="01CB6B9A" w14:textId="77777777" w:rsidR="00287FF2" w:rsidRDefault="00287FF2" w:rsidP="007007CB">
      <w:pPr>
        <w:spacing w:after="0"/>
        <w:jc w:val="both"/>
      </w:pPr>
      <w:r w:rsidRPr="0063394B">
        <w:t>4. Doseg i brzina objava pojedinog medija</w:t>
      </w:r>
    </w:p>
    <w:p w14:paraId="4759189D" w14:textId="77777777" w:rsidR="007007CB" w:rsidRPr="0063394B" w:rsidRDefault="007007CB" w:rsidP="007007CB">
      <w:pPr>
        <w:spacing w:after="0"/>
        <w:jc w:val="both"/>
      </w:pPr>
    </w:p>
    <w:p w14:paraId="2EDD8D11" w14:textId="1E54CE4E" w:rsidR="00287FF2" w:rsidRPr="007007CB" w:rsidRDefault="00287FF2" w:rsidP="007007CB">
      <w:pPr>
        <w:spacing w:after="0"/>
        <w:jc w:val="both"/>
      </w:pPr>
      <w:r w:rsidRPr="007007CB">
        <w:t xml:space="preserve">- Za televizijske i radijske nakladnike: doseg objava medija s obzirom na pokrivenost područja koncesije u odnosu na broj stanovnika </w:t>
      </w:r>
      <w:proofErr w:type="spellStart"/>
      <w:r w:rsidRPr="007007CB">
        <w:t>Požeško-slavonske</w:t>
      </w:r>
      <w:proofErr w:type="spellEnd"/>
      <w:r w:rsidRPr="007007CB">
        <w:t xml:space="preserve"> Županije i/ili </w:t>
      </w:r>
      <w:proofErr w:type="spellStart"/>
      <w:r w:rsidRPr="007007CB">
        <w:t>područjegradova</w:t>
      </w:r>
      <w:proofErr w:type="spellEnd"/>
      <w:r w:rsidRPr="007007CB">
        <w:t xml:space="preserve"> i/ili općina na području </w:t>
      </w:r>
      <w:proofErr w:type="spellStart"/>
      <w:r w:rsidRPr="007007CB">
        <w:t>Požeško-slavonske</w:t>
      </w:r>
      <w:proofErr w:type="spellEnd"/>
      <w:r w:rsidRPr="007007CB">
        <w:t xml:space="preserve"> Županije.</w:t>
      </w:r>
    </w:p>
    <w:p w14:paraId="0EC78F48" w14:textId="77777777" w:rsidR="007007CB" w:rsidRPr="007007CB" w:rsidRDefault="007007CB" w:rsidP="007007CB">
      <w:pPr>
        <w:spacing w:after="0"/>
        <w:jc w:val="both"/>
      </w:pPr>
    </w:p>
    <w:p w14:paraId="04799D72" w14:textId="77777777" w:rsidR="00287FF2" w:rsidRPr="007007CB" w:rsidRDefault="00287FF2" w:rsidP="007007CB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7007CB">
        <w:rPr>
          <w:rFonts w:eastAsia="Times New Roman"/>
        </w:rPr>
        <w:t>Što točno predstavlja ovdje navedeni doseg objava?</w:t>
      </w:r>
    </w:p>
    <w:p w14:paraId="33960BF0" w14:textId="77777777" w:rsidR="0063394B" w:rsidRPr="007007CB" w:rsidRDefault="0063394B" w:rsidP="007007CB">
      <w:pPr>
        <w:pStyle w:val="Odlomakpopisa"/>
        <w:spacing w:after="0" w:line="240" w:lineRule="auto"/>
        <w:contextualSpacing w:val="0"/>
        <w:jc w:val="both"/>
        <w:rPr>
          <w:rFonts w:eastAsia="Times New Roman"/>
        </w:rPr>
      </w:pPr>
    </w:p>
    <w:p w14:paraId="5460E1D6" w14:textId="77777777" w:rsidR="0063394B" w:rsidRPr="007007CB" w:rsidRDefault="0063394B" w:rsidP="007007CB">
      <w:pPr>
        <w:spacing w:after="0" w:line="240" w:lineRule="auto"/>
        <w:jc w:val="both"/>
        <w:rPr>
          <w:rFonts w:eastAsia="Times New Roman"/>
        </w:rPr>
      </w:pPr>
    </w:p>
    <w:p w14:paraId="4171DD60" w14:textId="6423A8E0" w:rsidR="0063394B" w:rsidRPr="007007CB" w:rsidRDefault="0063394B" w:rsidP="007007CB">
      <w:pPr>
        <w:spacing w:after="0" w:line="240" w:lineRule="auto"/>
        <w:jc w:val="both"/>
        <w:rPr>
          <w:rFonts w:eastAsia="Times New Roman"/>
        </w:rPr>
      </w:pPr>
      <w:r w:rsidRPr="007007CB">
        <w:rPr>
          <w:rFonts w:eastAsia="Times New Roman"/>
        </w:rPr>
        <w:t>ODGOVOR:</w:t>
      </w:r>
    </w:p>
    <w:p w14:paraId="37E08AE3" w14:textId="77777777" w:rsidR="0063394B" w:rsidRPr="007007CB" w:rsidRDefault="0063394B" w:rsidP="007007CB">
      <w:pPr>
        <w:spacing w:after="0" w:line="240" w:lineRule="auto"/>
        <w:jc w:val="both"/>
        <w:rPr>
          <w:rFonts w:eastAsia="Times New Roman"/>
        </w:rPr>
      </w:pPr>
    </w:p>
    <w:p w14:paraId="69DA0D96" w14:textId="195EF30F" w:rsidR="0063394B" w:rsidRPr="007007CB" w:rsidRDefault="0063394B" w:rsidP="007007CB">
      <w:pPr>
        <w:spacing w:after="0" w:line="259" w:lineRule="auto"/>
        <w:rPr>
          <w:kern w:val="0"/>
          <w14:ligatures w14:val="none"/>
        </w:rPr>
      </w:pPr>
      <w:r w:rsidRPr="007007CB">
        <w:rPr>
          <w:kern w:val="0"/>
          <w14:ligatures w14:val="none"/>
        </w:rPr>
        <w:t>Navedeni doseg odnosi se na istraživanje o gledanosti/slušanosti za prijavitelje Mjere 1</w:t>
      </w:r>
      <w:r w:rsidR="00DE350D" w:rsidRPr="007007CB">
        <w:rPr>
          <w:kern w:val="0"/>
          <w14:ligatures w14:val="none"/>
        </w:rPr>
        <w:t>.</w:t>
      </w:r>
    </w:p>
    <w:p w14:paraId="6707FE46" w14:textId="77777777" w:rsidR="0063394B" w:rsidRPr="0063394B" w:rsidRDefault="0063394B" w:rsidP="0063394B">
      <w:pPr>
        <w:spacing w:after="0" w:line="240" w:lineRule="auto"/>
        <w:jc w:val="both"/>
        <w:rPr>
          <w:rFonts w:eastAsia="Times New Roman"/>
        </w:rPr>
      </w:pPr>
    </w:p>
    <w:sectPr w:rsidR="0063394B" w:rsidRPr="0063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621C"/>
    <w:multiLevelType w:val="hybridMultilevel"/>
    <w:tmpl w:val="0A6E8040"/>
    <w:lvl w:ilvl="0" w:tplc="17A0BA7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749F"/>
    <w:multiLevelType w:val="hybridMultilevel"/>
    <w:tmpl w:val="92D21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E3CB4"/>
    <w:multiLevelType w:val="hybridMultilevel"/>
    <w:tmpl w:val="E5EE93AA"/>
    <w:lvl w:ilvl="0" w:tplc="94B8D8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05688"/>
    <w:multiLevelType w:val="hybridMultilevel"/>
    <w:tmpl w:val="B66E3310"/>
    <w:lvl w:ilvl="0" w:tplc="72FE01C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E2E37"/>
    <w:multiLevelType w:val="hybridMultilevel"/>
    <w:tmpl w:val="4FB06D28"/>
    <w:lvl w:ilvl="0" w:tplc="8D70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D0CAE"/>
    <w:multiLevelType w:val="hybridMultilevel"/>
    <w:tmpl w:val="CC6AB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3438">
    <w:abstractNumId w:val="5"/>
  </w:num>
  <w:num w:numId="2" w16cid:durableId="1919904561">
    <w:abstractNumId w:val="3"/>
  </w:num>
  <w:num w:numId="3" w16cid:durableId="1951888984">
    <w:abstractNumId w:val="0"/>
  </w:num>
  <w:num w:numId="4" w16cid:durableId="1016231631">
    <w:abstractNumId w:val="3"/>
  </w:num>
  <w:num w:numId="5" w16cid:durableId="1522085821">
    <w:abstractNumId w:val="2"/>
  </w:num>
  <w:num w:numId="6" w16cid:durableId="1196966657">
    <w:abstractNumId w:val="4"/>
  </w:num>
  <w:num w:numId="7" w16cid:durableId="88448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6"/>
    <w:rsid w:val="00287FF2"/>
    <w:rsid w:val="004F3316"/>
    <w:rsid w:val="0063394B"/>
    <w:rsid w:val="006A4C51"/>
    <w:rsid w:val="006C5465"/>
    <w:rsid w:val="007007CB"/>
    <w:rsid w:val="008D57F9"/>
    <w:rsid w:val="00952603"/>
    <w:rsid w:val="009968FD"/>
    <w:rsid w:val="00AD31FC"/>
    <w:rsid w:val="00C56C61"/>
    <w:rsid w:val="00D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6726"/>
  <w15:chartTrackingRefBased/>
  <w15:docId w15:val="{6E0ABE56-2D76-44C8-99EE-45626F09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3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3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3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3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3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331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331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33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33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33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33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33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33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331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3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331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3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Tušek</dc:creator>
  <cp:keywords/>
  <dc:description/>
  <cp:lastModifiedBy>Ivana Tušek</cp:lastModifiedBy>
  <cp:revision>4</cp:revision>
  <dcterms:created xsi:type="dcterms:W3CDTF">2026-02-04T12:03:00Z</dcterms:created>
  <dcterms:modified xsi:type="dcterms:W3CDTF">2026-02-04T13:15:00Z</dcterms:modified>
</cp:coreProperties>
</file>